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4A9" w:rsidRPr="00294175" w:rsidRDefault="005404A9" w:rsidP="005404A9">
      <w:bookmarkStart w:id="0" w:name="_GoBack"/>
      <w:bookmarkEnd w:id="0"/>
      <w:r w:rsidRPr="00294175">
        <w:rPr>
          <w:b/>
        </w:rPr>
        <w:t>Appendix B</w:t>
      </w:r>
    </w:p>
    <w:p w:rsidR="005404A9" w:rsidRDefault="005404A9" w:rsidP="005404A9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8"/>
        <w:gridCol w:w="4258"/>
      </w:tblGrid>
      <w:tr w:rsidR="005404A9" w:rsidTr="00A163B0">
        <w:tc>
          <w:tcPr>
            <w:tcW w:w="4258" w:type="dxa"/>
          </w:tcPr>
          <w:p w:rsidR="005404A9" w:rsidRPr="0068695D" w:rsidRDefault="005404A9" w:rsidP="00A163B0">
            <w:pPr>
              <w:jc w:val="both"/>
              <w:rPr>
                <w:b/>
              </w:rPr>
            </w:pPr>
            <w:r w:rsidRPr="0068695D">
              <w:rPr>
                <w:b/>
              </w:rPr>
              <w:t xml:space="preserve">States: </w:t>
            </w:r>
            <w:r>
              <w:rPr>
                <w:b/>
              </w:rPr>
              <w:t xml:space="preserve"> held by the </w:t>
            </w:r>
            <w:r w:rsidRPr="0068695D">
              <w:rPr>
                <w:b/>
              </w:rPr>
              <w:t>subject of state</w:t>
            </w:r>
          </w:p>
        </w:tc>
        <w:tc>
          <w:tcPr>
            <w:tcW w:w="4258" w:type="dxa"/>
          </w:tcPr>
          <w:p w:rsidR="005404A9" w:rsidRPr="0068695D" w:rsidRDefault="005404A9" w:rsidP="00A163B0">
            <w:pPr>
              <w:jc w:val="both"/>
              <w:rPr>
                <w:b/>
              </w:rPr>
            </w:pPr>
            <w:r>
              <w:rPr>
                <w:b/>
              </w:rPr>
              <w:t>Actions</w:t>
            </w:r>
            <w:r w:rsidRPr="0068695D">
              <w:rPr>
                <w:b/>
              </w:rPr>
              <w:t xml:space="preserve">: </w:t>
            </w:r>
            <w:r>
              <w:rPr>
                <w:b/>
              </w:rPr>
              <w:t xml:space="preserve">pursued by </w:t>
            </w:r>
            <w:r w:rsidRPr="0068695D">
              <w:rPr>
                <w:b/>
              </w:rPr>
              <w:t>subject of doing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spellStart"/>
            <w:r>
              <w:t>Culmulative</w:t>
            </w:r>
            <w:proofErr w:type="spellEnd"/>
            <w:r>
              <w:t xml:space="preserve"> actions become processes (</w:t>
            </w:r>
            <w:proofErr w:type="spellStart"/>
            <w:r>
              <w:t>eg</w:t>
            </w:r>
            <w:proofErr w:type="spellEnd"/>
            <w:r>
              <w:t>. transformation) and categories of processes (</w:t>
            </w:r>
            <w:proofErr w:type="spellStart"/>
            <w:r>
              <w:t>eg</w:t>
            </w:r>
            <w:proofErr w:type="spellEnd"/>
            <w:r>
              <w:t>. techniques).</w:t>
            </w:r>
          </w:p>
        </w:tc>
      </w:tr>
      <w:tr w:rsidR="005404A9" w:rsidTr="00A163B0">
        <w:tc>
          <w:tcPr>
            <w:tcW w:w="4258" w:type="dxa"/>
          </w:tcPr>
          <w:p w:rsidR="005404A9" w:rsidRPr="00D80673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 w:rsidRPr="00D80673">
              <w:t>trust</w:t>
            </w:r>
            <w:proofErr w:type="gramEnd"/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facing</w:t>
            </w:r>
            <w:proofErr w:type="gramEnd"/>
            <w:r>
              <w:t xml:space="preserve"> fear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l</w:t>
            </w:r>
            <w:r w:rsidRPr="00D80673">
              <w:t>ove</w:t>
            </w:r>
            <w:proofErr w:type="gramEnd"/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transformation</w:t>
            </w:r>
            <w:proofErr w:type="gramEnd"/>
            <w:r>
              <w:t>, self-transformation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 w:rsidRPr="00D80673">
              <w:t>courage</w:t>
            </w:r>
            <w:proofErr w:type="gramEnd"/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metamorphosis</w:t>
            </w:r>
            <w:proofErr w:type="gramEnd"/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being</w:t>
            </w:r>
            <w:proofErr w:type="gramEnd"/>
            <w:r>
              <w:t xml:space="preserve"> aware</w:t>
            </w: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being</w:t>
            </w:r>
            <w:proofErr w:type="gramEnd"/>
            <w:r>
              <w:t xml:space="preserve"> aware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listening</w:t>
            </w:r>
            <w:proofErr w:type="gramEnd"/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listening</w:t>
            </w:r>
            <w:proofErr w:type="gramEnd"/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respect</w:t>
            </w:r>
            <w:proofErr w:type="gramEnd"/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showing</w:t>
            </w:r>
            <w:proofErr w:type="gramEnd"/>
            <w:r>
              <w:t xml:space="preserve"> respect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o</w:t>
            </w:r>
            <w:r w:rsidRPr="00D80673">
              <w:t>penness</w:t>
            </w:r>
            <w:proofErr w:type="gramEnd"/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being</w:t>
            </w:r>
            <w:proofErr w:type="gramEnd"/>
            <w:r>
              <w:t xml:space="preserve"> open to difference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compassion</w:t>
            </w:r>
            <w:proofErr w:type="gramEnd"/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expressing</w:t>
            </w:r>
            <w:proofErr w:type="gramEnd"/>
            <w:r>
              <w:t xml:space="preserve"> compassion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being</w:t>
            </w:r>
            <w:proofErr w:type="gramEnd"/>
            <w:r>
              <w:t xml:space="preserve"> non-judgemental</w:t>
            </w: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demonstrating</w:t>
            </w:r>
            <w:proofErr w:type="gramEnd"/>
            <w:r w:rsidRPr="00D80673">
              <w:t xml:space="preserve"> a non-judgemental attitude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connected</w:t>
            </w:r>
            <w:proofErr w:type="gramEnd"/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demonstrating</w:t>
            </w:r>
            <w:proofErr w:type="gramEnd"/>
            <w:r>
              <w:t xml:space="preserve"> and teaching </w:t>
            </w:r>
            <w:r w:rsidRPr="00D80673">
              <w:t>high levels of personal connection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 w:rsidRPr="00D80673">
              <w:t>the</w:t>
            </w:r>
            <w:proofErr w:type="gramEnd"/>
            <w:r w:rsidRPr="00D80673">
              <w:t xml:space="preserve"> presence of the practitioner</w:t>
            </w: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 w:rsidRPr="00D80673">
              <w:t>self</w:t>
            </w:r>
            <w:proofErr w:type="gramEnd"/>
            <w:r w:rsidRPr="00D80673">
              <w:t>-expression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emotionally</w:t>
            </w:r>
            <w:proofErr w:type="gramEnd"/>
            <w:r>
              <w:t xml:space="preserve"> aware</w:t>
            </w: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demonstrating</w:t>
            </w:r>
            <w:proofErr w:type="gramEnd"/>
            <w:r>
              <w:t xml:space="preserve"> affective sensitivity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involved</w:t>
            </w:r>
            <w:proofErr w:type="gramEnd"/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demonstrating</w:t>
            </w:r>
            <w:proofErr w:type="gramEnd"/>
            <w:r>
              <w:t xml:space="preserve"> appropriate involvement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separated</w:t>
            </w:r>
            <w:proofErr w:type="gramEnd"/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demonstrating</w:t>
            </w:r>
            <w:proofErr w:type="gramEnd"/>
            <w:r>
              <w:t xml:space="preserve"> appropriate separation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autonomous</w:t>
            </w:r>
            <w:proofErr w:type="gramEnd"/>
            <w:r>
              <w:t xml:space="preserve"> </w:t>
            </w: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teaching</w:t>
            </w:r>
            <w:proofErr w:type="gramEnd"/>
            <w:r>
              <w:t xml:space="preserve"> and demonstrating autonomy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reflective</w:t>
            </w:r>
            <w:proofErr w:type="gramEnd"/>
            <w:r>
              <w:t xml:space="preserve"> </w:t>
            </w: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reflecting</w:t>
            </w:r>
            <w:proofErr w:type="gramEnd"/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 w:rsidRPr="00D80673">
              <w:t>articulat</w:t>
            </w:r>
            <w:r>
              <w:t>ing</w:t>
            </w:r>
            <w:proofErr w:type="gramEnd"/>
          </w:p>
        </w:tc>
      </w:tr>
      <w:tr w:rsidR="005404A9" w:rsidTr="00A163B0">
        <w:tc>
          <w:tcPr>
            <w:tcW w:w="4258" w:type="dxa"/>
          </w:tcPr>
          <w:p w:rsidR="005404A9" w:rsidRPr="004A326B" w:rsidRDefault="005404A9" w:rsidP="00A163B0">
            <w:pPr>
              <w:jc w:val="both"/>
              <w:rPr>
                <w:b/>
              </w:rPr>
            </w:pPr>
            <w:r w:rsidRPr="004A326B">
              <w:rPr>
                <w:b/>
              </w:rPr>
              <w:t xml:space="preserve">The states above have been </w:t>
            </w: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examining</w:t>
            </w:r>
            <w:proofErr w:type="gramEnd"/>
            <w:r>
              <w:t xml:space="preserve"> </w:t>
            </w:r>
            <w:r w:rsidRPr="00D80673">
              <w:t>unconscious processes</w:t>
            </w:r>
          </w:p>
        </w:tc>
      </w:tr>
      <w:tr w:rsidR="005404A9" w:rsidTr="00A163B0">
        <w:tc>
          <w:tcPr>
            <w:tcW w:w="4258" w:type="dxa"/>
          </w:tcPr>
          <w:p w:rsidR="005404A9" w:rsidRPr="004A326B" w:rsidRDefault="005404A9" w:rsidP="00A163B0">
            <w:pPr>
              <w:jc w:val="both"/>
              <w:rPr>
                <w:b/>
              </w:rPr>
            </w:pPr>
            <w:r w:rsidRPr="004A326B">
              <w:rPr>
                <w:b/>
              </w:rPr>
              <w:t>‘</w:t>
            </w:r>
            <w:proofErr w:type="gramStart"/>
            <w:r w:rsidRPr="004A326B">
              <w:rPr>
                <w:b/>
              </w:rPr>
              <w:t>mapped’</w:t>
            </w:r>
            <w:proofErr w:type="gramEnd"/>
            <w:r>
              <w:rPr>
                <w:b/>
              </w:rPr>
              <w:t xml:space="preserve"> </w:t>
            </w:r>
            <w:r w:rsidRPr="004A326B">
              <w:rPr>
                <w:b/>
              </w:rPr>
              <w:t xml:space="preserve">to actions that </w:t>
            </w: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facilitating</w:t>
            </w:r>
            <w:proofErr w:type="gramEnd"/>
            <w:r>
              <w:t xml:space="preserve"> personal </w:t>
            </w:r>
            <w:r w:rsidRPr="00D80673">
              <w:t>growth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rPr>
                <w:b/>
              </w:rPr>
              <w:t>approximately</w:t>
            </w:r>
            <w:proofErr w:type="gramEnd"/>
            <w:r w:rsidRPr="004A326B">
              <w:rPr>
                <w:b/>
              </w:rPr>
              <w:t xml:space="preserve"> correspond.</w:t>
            </w: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facilitating</w:t>
            </w:r>
            <w:proofErr w:type="gramEnd"/>
            <w:r>
              <w:t xml:space="preserve"> professional growth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promoting</w:t>
            </w:r>
            <w:proofErr w:type="gramEnd"/>
            <w:r>
              <w:t xml:space="preserve"> learning and c</w:t>
            </w:r>
            <w:r w:rsidRPr="00D80673">
              <w:t>reativity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 w:rsidRPr="00D80673">
              <w:t>letting</w:t>
            </w:r>
            <w:proofErr w:type="gramEnd"/>
            <w:r w:rsidRPr="00D80673">
              <w:t xml:space="preserve"> go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developing</w:t>
            </w:r>
            <w:proofErr w:type="gramEnd"/>
            <w:r>
              <w:t xml:space="preserve"> </w:t>
            </w:r>
            <w:r w:rsidRPr="00D80673">
              <w:t>wisdom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paying</w:t>
            </w:r>
            <w:proofErr w:type="gramEnd"/>
            <w:r>
              <w:t xml:space="preserve"> </w:t>
            </w:r>
            <w:r w:rsidRPr="00D80673">
              <w:t>attention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tackling</w:t>
            </w:r>
            <w:proofErr w:type="gramEnd"/>
            <w:r>
              <w:t xml:space="preserve"> </w:t>
            </w:r>
            <w:r w:rsidRPr="00D80673">
              <w:t>ambiguity</w:t>
            </w:r>
            <w:r>
              <w:t xml:space="preserve"> and the unknown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clarifying</w:t>
            </w:r>
            <w:proofErr w:type="gramEnd"/>
            <w:r w:rsidRPr="00D80673">
              <w:t xml:space="preserve"> boundaries 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promoting</w:t>
            </w:r>
            <w:proofErr w:type="gramEnd"/>
            <w:r>
              <w:t xml:space="preserve"> </w:t>
            </w:r>
            <w:r w:rsidRPr="00277A29">
              <w:t>curiosity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modelling</w:t>
            </w:r>
            <w:proofErr w:type="gramEnd"/>
            <w:r>
              <w:t xml:space="preserve"> and </w:t>
            </w:r>
            <w:r w:rsidRPr="00D80673">
              <w:t>teach</w:t>
            </w:r>
            <w:r>
              <w:t>ing</w:t>
            </w:r>
            <w:r w:rsidRPr="00D80673">
              <w:t xml:space="preserve"> by example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empowering</w:t>
            </w:r>
            <w:proofErr w:type="gramEnd"/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self</w:t>
            </w:r>
            <w:proofErr w:type="gramEnd"/>
            <w:r>
              <w:t>- supervision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regulating</w:t>
            </w:r>
            <w:proofErr w:type="gramEnd"/>
            <w:r w:rsidRPr="00D80673">
              <w:t xml:space="preserve"> emotion 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 w:rsidRPr="00D80673">
              <w:t>bracket</w:t>
            </w:r>
            <w:r>
              <w:t>ing</w:t>
            </w:r>
            <w:proofErr w:type="gramEnd"/>
            <w:r w:rsidRPr="00D80673">
              <w:t xml:space="preserve"> emotional experiences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expressing</w:t>
            </w:r>
            <w:proofErr w:type="gramEnd"/>
            <w:r>
              <w:t xml:space="preserve"> empathy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demonstrating</w:t>
            </w:r>
            <w:proofErr w:type="gramEnd"/>
            <w:r>
              <w:t xml:space="preserve"> </w:t>
            </w:r>
            <w:r w:rsidRPr="00D80673">
              <w:t>perceptual flexibility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 w:rsidRPr="00D80673">
              <w:t>the</w:t>
            </w:r>
            <w:proofErr w:type="gramEnd"/>
            <w:r w:rsidRPr="00D80673">
              <w:t xml:space="preserve"> ability to attach </w:t>
            </w:r>
            <w:r>
              <w:t xml:space="preserve">and detach </w:t>
            </w:r>
            <w:r w:rsidRPr="00D80673">
              <w:t>consistently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 w:rsidRPr="00D80673">
              <w:t>determining</w:t>
            </w:r>
            <w:proofErr w:type="gramEnd"/>
            <w:r w:rsidRPr="00D80673">
              <w:t xml:space="preserve"> self-other differentiation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facilitate</w:t>
            </w:r>
            <w:proofErr w:type="gramEnd"/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support</w:t>
            </w:r>
            <w:proofErr w:type="gramEnd"/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explain</w:t>
            </w:r>
            <w:proofErr w:type="gramEnd"/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reason</w:t>
            </w:r>
            <w:proofErr w:type="gramEnd"/>
          </w:p>
        </w:tc>
      </w:tr>
    </w:tbl>
    <w:p w:rsidR="005404A9" w:rsidRDefault="005404A9" w:rsidP="005404A9">
      <w:pPr>
        <w:jc w:val="both"/>
      </w:pP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58"/>
        <w:gridCol w:w="4258"/>
      </w:tblGrid>
      <w:tr w:rsidR="005404A9" w:rsidTr="00A163B0">
        <w:tc>
          <w:tcPr>
            <w:tcW w:w="4258" w:type="dxa"/>
          </w:tcPr>
          <w:p w:rsidR="005404A9" w:rsidRPr="0068695D" w:rsidRDefault="005404A9" w:rsidP="00A163B0">
            <w:pPr>
              <w:jc w:val="both"/>
              <w:rPr>
                <w:b/>
              </w:rPr>
            </w:pPr>
            <w:r w:rsidRPr="0068695D">
              <w:rPr>
                <w:b/>
              </w:rPr>
              <w:t>Lexical objects</w:t>
            </w: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make</w:t>
            </w:r>
            <w:proofErr w:type="gramEnd"/>
            <w:r>
              <w:t xml:space="preserve"> decisions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take</w:t>
            </w:r>
            <w:proofErr w:type="gramEnd"/>
            <w:r w:rsidRPr="00D80673">
              <w:t xml:space="preserve"> manageable risks</w:t>
            </w:r>
          </w:p>
          <w:p w:rsidR="005404A9" w:rsidRDefault="005404A9" w:rsidP="00A163B0">
            <w:pPr>
              <w:jc w:val="both"/>
            </w:pPr>
            <w:proofErr w:type="gramStart"/>
            <w:r>
              <w:t>examining</w:t>
            </w:r>
            <w:proofErr w:type="gramEnd"/>
            <w:r w:rsidRPr="00D80673">
              <w:t xml:space="preserve"> organisational culture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  <w:r>
              <w:t>Supervision policy</w:t>
            </w: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l</w:t>
            </w:r>
            <w:r w:rsidRPr="00D80673">
              <w:t>earning</w:t>
            </w:r>
            <w:proofErr w:type="gramEnd"/>
            <w:r>
              <w:t>, educating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  <w:r>
              <w:t>S</w:t>
            </w:r>
            <w:r w:rsidRPr="00D80673">
              <w:t>tandards of practice</w:t>
            </w: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being</w:t>
            </w:r>
            <w:proofErr w:type="gramEnd"/>
            <w:r>
              <w:t xml:space="preserve"> creative, encouraging creativity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  <w:r>
              <w:t>Code of ethics</w:t>
            </w: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re</w:t>
            </w:r>
            <w:proofErr w:type="gramEnd"/>
            <w:r>
              <w:t>-creating the self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  <w:r>
              <w:t>P</w:t>
            </w:r>
            <w:r w:rsidRPr="00D80673">
              <w:t>ersonal and professional development criteria</w:t>
            </w: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being</w:t>
            </w:r>
            <w:proofErr w:type="gramEnd"/>
            <w:r>
              <w:t xml:space="preserve"> insightful, and intuitive and  encouraging insight and intuition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  <w:r>
              <w:t>Performance criteria</w:t>
            </w: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achieving</w:t>
            </w:r>
            <w:proofErr w:type="gramEnd"/>
            <w:r w:rsidRPr="00D80673">
              <w:t xml:space="preserve"> closure and termination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  <w:r>
              <w:t>Organisational requirements</w:t>
            </w: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developing</w:t>
            </w:r>
            <w:proofErr w:type="gramEnd"/>
            <w:r>
              <w:t xml:space="preserve"> </w:t>
            </w:r>
            <w:r w:rsidRPr="00517E8D">
              <w:t>individual style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  <w:r>
              <w:t>Job contract</w:t>
            </w: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providing</w:t>
            </w:r>
            <w:proofErr w:type="gramEnd"/>
            <w:r>
              <w:t xml:space="preserve"> </w:t>
            </w:r>
            <w:r w:rsidRPr="00D80673">
              <w:t>developmentally appropriate</w:t>
            </w:r>
            <w:r>
              <w:t xml:space="preserve"> supervision</w:t>
            </w:r>
          </w:p>
          <w:p w:rsidR="005404A9" w:rsidRDefault="005404A9" w:rsidP="00A163B0">
            <w:pPr>
              <w:jc w:val="both"/>
            </w:pPr>
          </w:p>
        </w:tc>
      </w:tr>
      <w:tr w:rsidR="005404A9" w:rsidTr="00A163B0">
        <w:tc>
          <w:tcPr>
            <w:tcW w:w="4258" w:type="dxa"/>
          </w:tcPr>
          <w:p w:rsidR="005404A9" w:rsidRPr="00D80673" w:rsidRDefault="005404A9" w:rsidP="00A163B0">
            <w:pPr>
              <w:jc w:val="both"/>
            </w:pPr>
            <w:r>
              <w:t xml:space="preserve">Clinical </w:t>
            </w:r>
            <w:r w:rsidRPr="00D80673">
              <w:t>code</w:t>
            </w:r>
            <w:r>
              <w:t>s</w:t>
            </w:r>
            <w:r w:rsidRPr="00D80673">
              <w:t xml:space="preserve"> and procedures</w:t>
            </w:r>
          </w:p>
          <w:p w:rsidR="005404A9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enhancing</w:t>
            </w:r>
            <w:proofErr w:type="gramEnd"/>
            <w:r>
              <w:t xml:space="preserve"> the </w:t>
            </w:r>
            <w:r w:rsidRPr="00D80673">
              <w:t xml:space="preserve"> practitioner client alliance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 w:rsidRPr="00D80673">
              <w:t>promotes</w:t>
            </w:r>
            <w:proofErr w:type="gramEnd"/>
            <w:r w:rsidRPr="00D80673">
              <w:t xml:space="preserve"> links between team members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Pr="00D80673" w:rsidRDefault="005404A9" w:rsidP="00A163B0">
            <w:pPr>
              <w:jc w:val="both"/>
            </w:pPr>
            <w:proofErr w:type="gramStart"/>
            <w:r>
              <w:t>resolving</w:t>
            </w:r>
            <w:proofErr w:type="gramEnd"/>
            <w:r>
              <w:t xml:space="preserve"> </w:t>
            </w:r>
            <w:r w:rsidRPr="001347DA">
              <w:t>conflict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promoting</w:t>
            </w:r>
            <w:proofErr w:type="gramEnd"/>
            <w:r>
              <w:t xml:space="preserve"> </w:t>
            </w:r>
            <w:r w:rsidRPr="00D80673">
              <w:t>effective communication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 w:rsidRPr="00D80673">
              <w:t>enhances</w:t>
            </w:r>
            <w:proofErr w:type="gramEnd"/>
            <w:r w:rsidRPr="00D80673">
              <w:t xml:space="preserve"> the practitioner’s ability to separate from their work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bridging</w:t>
            </w:r>
            <w:proofErr w:type="gramEnd"/>
            <w:r w:rsidRPr="00D80673">
              <w:t xml:space="preserve"> the gap between received and constructed knowledge, theory and practice, to move from external expertise to internal expertise</w:t>
            </w:r>
          </w:p>
          <w:p w:rsidR="005404A9" w:rsidRDefault="005404A9" w:rsidP="00A163B0">
            <w:pPr>
              <w:jc w:val="both"/>
            </w:pP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reducing</w:t>
            </w:r>
            <w:proofErr w:type="gramEnd"/>
            <w:r>
              <w:t xml:space="preserve"> </w:t>
            </w:r>
            <w:r w:rsidRPr="00D80673">
              <w:t>negative self-appraisal</w:t>
            </w:r>
          </w:p>
          <w:p w:rsidR="005404A9" w:rsidRDefault="005404A9" w:rsidP="00A163B0">
            <w:pPr>
              <w:jc w:val="both"/>
            </w:pPr>
            <w:proofErr w:type="gramStart"/>
            <w:r w:rsidRPr="00D80673">
              <w:t>minimising</w:t>
            </w:r>
            <w:proofErr w:type="gramEnd"/>
            <w:r w:rsidRPr="00D80673">
              <w:t xml:space="preserve"> levels of practitioner fatigue, compassion fatigue and vicarious traumatisation 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attending</w:t>
            </w:r>
            <w:proofErr w:type="gramEnd"/>
            <w:r>
              <w:t xml:space="preserve"> to each of the functions of supervision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contracting</w:t>
            </w:r>
            <w:proofErr w:type="gramEnd"/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evaluation</w:t>
            </w:r>
            <w:proofErr w:type="gramEnd"/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ensuring</w:t>
            </w:r>
            <w:proofErr w:type="gramEnd"/>
            <w:r>
              <w:t xml:space="preserve"> </w:t>
            </w:r>
            <w:r w:rsidRPr="00D80673">
              <w:t>consistent standards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fulfilling</w:t>
            </w:r>
            <w:proofErr w:type="gramEnd"/>
            <w:r>
              <w:t xml:space="preserve"> a role, </w:t>
            </w:r>
            <w:r w:rsidRPr="00D80673">
              <w:t xml:space="preserve"> </w:t>
            </w:r>
            <w:proofErr w:type="spellStart"/>
            <w:r>
              <w:t>provideing</w:t>
            </w:r>
            <w:r w:rsidRPr="00D80673">
              <w:t>a</w:t>
            </w:r>
            <w:proofErr w:type="spellEnd"/>
            <w:r w:rsidRPr="00D80673">
              <w:t xml:space="preserve"> positive role model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attending</w:t>
            </w:r>
            <w:proofErr w:type="gramEnd"/>
            <w:r>
              <w:t xml:space="preserve"> to responsibilities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being</w:t>
            </w:r>
            <w:proofErr w:type="gramEnd"/>
            <w:r>
              <w:t xml:space="preserve"> </w:t>
            </w:r>
            <w:r w:rsidRPr="00D80673">
              <w:t xml:space="preserve"> </w:t>
            </w:r>
            <w:r>
              <w:t>accountable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self</w:t>
            </w:r>
            <w:proofErr w:type="gramEnd"/>
            <w:r>
              <w:t>-</w:t>
            </w:r>
            <w:r w:rsidRPr="00D80673">
              <w:t>management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focusing</w:t>
            </w:r>
            <w:proofErr w:type="gramEnd"/>
            <w:r>
              <w:t xml:space="preserve"> on management supervision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focusing</w:t>
            </w:r>
            <w:proofErr w:type="gramEnd"/>
            <w:r>
              <w:t xml:space="preserve"> on clinical supervision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 w:rsidRPr="00D80673">
              <w:t>performance</w:t>
            </w:r>
            <w:proofErr w:type="gramEnd"/>
            <w:r w:rsidRPr="00D80673">
              <w:t xml:space="preserve"> assessment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 w:rsidRPr="00D80673">
              <w:t>assess</w:t>
            </w:r>
            <w:r>
              <w:t>ing</w:t>
            </w:r>
            <w:proofErr w:type="gramEnd"/>
            <w:r w:rsidRPr="00D80673">
              <w:t xml:space="preserve"> the implications of the multiple relationships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meeting</w:t>
            </w:r>
            <w:proofErr w:type="gramEnd"/>
            <w:r>
              <w:t xml:space="preserve"> an organisations goals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>
              <w:t>m</w:t>
            </w:r>
            <w:r w:rsidRPr="00D80673">
              <w:t>anaging</w:t>
            </w:r>
            <w:proofErr w:type="gramEnd"/>
            <w:r w:rsidRPr="00D80673">
              <w:t xml:space="preserve"> resource conflicts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 w:rsidRPr="00D80673">
              <w:t>profession</w:t>
            </w:r>
            <w:proofErr w:type="gramEnd"/>
            <w:r w:rsidRPr="00D80673">
              <w:t xml:space="preserve"> specific supervision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 w:rsidRPr="00D80673">
              <w:t>keep</w:t>
            </w:r>
            <w:r>
              <w:t>ing</w:t>
            </w:r>
            <w:proofErr w:type="gramEnd"/>
            <w:r>
              <w:t xml:space="preserve"> on top</w:t>
            </w:r>
            <w:r w:rsidRPr="00D80673">
              <w:t xml:space="preserve"> of new developments in specific disciplines</w:t>
            </w:r>
          </w:p>
        </w:tc>
      </w:tr>
      <w:tr w:rsidR="005404A9" w:rsidTr="00A163B0">
        <w:tc>
          <w:tcPr>
            <w:tcW w:w="4258" w:type="dxa"/>
          </w:tcPr>
          <w:p w:rsidR="005404A9" w:rsidRDefault="005404A9" w:rsidP="00A163B0">
            <w:pPr>
              <w:jc w:val="both"/>
            </w:pPr>
          </w:p>
        </w:tc>
        <w:tc>
          <w:tcPr>
            <w:tcW w:w="4258" w:type="dxa"/>
          </w:tcPr>
          <w:p w:rsidR="005404A9" w:rsidRDefault="005404A9" w:rsidP="00A163B0">
            <w:pPr>
              <w:jc w:val="both"/>
            </w:pPr>
            <w:proofErr w:type="gramStart"/>
            <w:r w:rsidRPr="00D80673">
              <w:t>self</w:t>
            </w:r>
            <w:proofErr w:type="gramEnd"/>
            <w:r w:rsidRPr="00D80673">
              <w:t>-disclosure</w:t>
            </w:r>
          </w:p>
        </w:tc>
      </w:tr>
    </w:tbl>
    <w:p w:rsidR="005404A9" w:rsidRPr="00182290" w:rsidRDefault="005404A9" w:rsidP="005404A9">
      <w:pPr>
        <w:jc w:val="both"/>
      </w:pPr>
      <w:r>
        <w:br w:type="textWrapping" w:clear="all"/>
        <w:t xml:space="preserve">This table of states, actions and lexical objects was generated through a partial semiotic analysis of material from the field of supervision </w:t>
      </w:r>
      <w:r>
        <w:fldChar w:fldCharType="begin">
          <w:fldData xml:space="preserve">PEVuZE5vdGU+PENpdGU+PEF1dGhvcj5CZWRkb2U8L0F1dGhvcj48WWVhcj4yMDEzPC9ZZWFyPjxS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</w:fldData>
        </w:fldChar>
      </w:r>
      <w:r>
        <w:instrText xml:space="preserve"> ADDIN EN.CITE </w:instrText>
      </w:r>
      <w:r>
        <w:fldChar w:fldCharType="begin">
          <w:fldData xml:space="preserve">PEVuZE5vdGU+PENpdGU+PEF1dGhvcj5CZWRkb2U8L0F1dGhvcj48WWVhcj4yMDEzPC9ZZWFyPjxS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</w:fldData>
        </w:fldChar>
      </w:r>
      <w:r>
        <w:instrText xml:space="preserve"> ADDIN EN.CITE.DATA </w:instrText>
      </w:r>
      <w:r>
        <w:fldChar w:fldCharType="end"/>
      </w:r>
      <w:r>
        <w:fldChar w:fldCharType="separate"/>
      </w:r>
      <w:r>
        <w:rPr>
          <w:noProof/>
        </w:rPr>
        <w:t>(</w:t>
      </w:r>
      <w:hyperlink w:anchor="_ENREF_4" w:tooltip="Autagavaia, July, 2000 #77" w:history="1">
        <w:r>
          <w:rPr>
            <w:noProof/>
          </w:rPr>
          <w:t>Autagavaia, July, 2000</w:t>
        </w:r>
      </w:hyperlink>
      <w:r>
        <w:rPr>
          <w:noProof/>
        </w:rPr>
        <w:t xml:space="preserve">; </w:t>
      </w:r>
      <w:hyperlink w:anchor="_ENREF_5" w:tooltip="Baker, 2003 #80" w:history="1">
        <w:r>
          <w:rPr>
            <w:noProof/>
          </w:rPr>
          <w:t>Baker, 2003</w:t>
        </w:r>
      </w:hyperlink>
      <w:r>
        <w:rPr>
          <w:noProof/>
        </w:rPr>
        <w:t xml:space="preserve">; </w:t>
      </w:r>
      <w:hyperlink w:anchor="_ENREF_7" w:tooltip="Beddoe, 2013 #31" w:history="1">
        <w:r>
          <w:rPr>
            <w:noProof/>
          </w:rPr>
          <w:t>Beddoe &amp; Howard, 2013</w:t>
        </w:r>
      </w:hyperlink>
      <w:r>
        <w:rPr>
          <w:noProof/>
        </w:rPr>
        <w:t xml:space="preserve">; </w:t>
      </w:r>
      <w:hyperlink w:anchor="_ENREF_8" w:tooltip="Bogo, 2012 #78" w:history="1">
        <w:r>
          <w:rPr>
            <w:noProof/>
          </w:rPr>
          <w:t>Bogo, Paterson, Tufford, &amp; King, 2012</w:t>
        </w:r>
      </w:hyperlink>
      <w:r>
        <w:rPr>
          <w:noProof/>
        </w:rPr>
        <w:t xml:space="preserve">; </w:t>
      </w:r>
      <w:hyperlink w:anchor="_ENREF_9" w:tooltip="Bond, 2011 #36" w:history="1">
        <w:r>
          <w:rPr>
            <w:noProof/>
          </w:rPr>
          <w:t>Bond &amp; Holland, 2011</w:t>
        </w:r>
      </w:hyperlink>
      <w:r>
        <w:rPr>
          <w:noProof/>
        </w:rPr>
        <w:t xml:space="preserve">; </w:t>
      </w:r>
      <w:hyperlink w:anchor="_ENREF_13" w:tooltip="Butterfield, 2001 #47" w:history="1">
        <w:r>
          <w:rPr>
            <w:noProof/>
          </w:rPr>
          <w:t>Butterfield, 2001</w:t>
        </w:r>
      </w:hyperlink>
      <w:r>
        <w:rPr>
          <w:noProof/>
        </w:rPr>
        <w:t xml:space="preserve">; </w:t>
      </w:r>
      <w:hyperlink w:anchor="_ENREF_14" w:tooltip="Caroll, 2009 #42" w:history="1">
        <w:r>
          <w:rPr>
            <w:noProof/>
          </w:rPr>
          <w:t>Caroll, 2009</w:t>
        </w:r>
      </w:hyperlink>
      <w:r>
        <w:rPr>
          <w:noProof/>
        </w:rPr>
        <w:t xml:space="preserve">; </w:t>
      </w:r>
      <w:hyperlink w:anchor="_ENREF_16" w:tooltip="Casement, 1985 #3" w:history="1">
        <w:r>
          <w:rPr>
            <w:noProof/>
          </w:rPr>
          <w:t>Casement, 1985</w:t>
        </w:r>
      </w:hyperlink>
      <w:r>
        <w:rPr>
          <w:noProof/>
        </w:rPr>
        <w:t xml:space="preserve">; </w:t>
      </w:r>
      <w:hyperlink w:anchor="_ENREF_21" w:tooltip="Cutcliffe, 2000 #9" w:history="1">
        <w:r>
          <w:rPr>
            <w:noProof/>
          </w:rPr>
          <w:t>Cutcliffe, et al., 2000</w:t>
        </w:r>
      </w:hyperlink>
      <w:r>
        <w:rPr>
          <w:noProof/>
        </w:rPr>
        <w:t xml:space="preserve">; </w:t>
      </w:r>
      <w:hyperlink w:anchor="_ENREF_23" w:tooltip="Davys, 2005 #82" w:history="1">
        <w:r>
          <w:rPr>
            <w:noProof/>
          </w:rPr>
          <w:t>Davys, 2005</w:t>
        </w:r>
      </w:hyperlink>
      <w:r>
        <w:rPr>
          <w:noProof/>
        </w:rPr>
        <w:t xml:space="preserve">; </w:t>
      </w:r>
      <w:hyperlink w:anchor="_ENREF_25" w:tooltip="Davys, 2010 #38" w:history="1">
        <w:r>
          <w:rPr>
            <w:noProof/>
          </w:rPr>
          <w:t>Davys &amp; Beddoe, 2010</w:t>
        </w:r>
      </w:hyperlink>
      <w:r>
        <w:rPr>
          <w:noProof/>
        </w:rPr>
        <w:t xml:space="preserve">; </w:t>
      </w:r>
      <w:hyperlink w:anchor="_ENREF_33" w:tooltip="Duncan, 2003 #46" w:history="1">
        <w:r>
          <w:rPr>
            <w:noProof/>
          </w:rPr>
          <w:t>Duncan, et al., 2003</w:t>
        </w:r>
      </w:hyperlink>
      <w:r>
        <w:rPr>
          <w:noProof/>
        </w:rPr>
        <w:t xml:space="preserve">; </w:t>
      </w:r>
      <w:hyperlink w:anchor="_ENREF_35" w:tooltip="Etherington, 2009 #84" w:history="1">
        <w:r>
          <w:rPr>
            <w:noProof/>
          </w:rPr>
          <w:t>Etherington, 2009</w:t>
        </w:r>
      </w:hyperlink>
      <w:r>
        <w:rPr>
          <w:noProof/>
        </w:rPr>
        <w:t xml:space="preserve">; </w:t>
      </w:r>
      <w:hyperlink w:anchor="_ENREF_36" w:tooltip="Ferguson, 2005 #85" w:history="1">
        <w:r>
          <w:rPr>
            <w:noProof/>
          </w:rPr>
          <w:t>Ferguson, 2005</w:t>
        </w:r>
      </w:hyperlink>
      <w:r>
        <w:rPr>
          <w:noProof/>
        </w:rPr>
        <w:t xml:space="preserve">; </w:t>
      </w:r>
      <w:hyperlink w:anchor="_ENREF_43" w:tooltip="Gard, 2008 #72" w:history="1">
        <w:r>
          <w:rPr>
            <w:noProof/>
          </w:rPr>
          <w:t>Gard &amp; Lewis, 2008</w:t>
        </w:r>
      </w:hyperlink>
      <w:r>
        <w:rPr>
          <w:noProof/>
        </w:rPr>
        <w:t xml:space="preserve">; </w:t>
      </w:r>
      <w:hyperlink w:anchor="_ENREF_56" w:tooltip="Gilbert, 2001 #4" w:history="1">
        <w:r>
          <w:rPr>
            <w:noProof/>
          </w:rPr>
          <w:t>Gilbert, 2001</w:t>
        </w:r>
      </w:hyperlink>
      <w:r>
        <w:rPr>
          <w:noProof/>
        </w:rPr>
        <w:t xml:space="preserve">; </w:t>
      </w:r>
      <w:hyperlink w:anchor="_ENREF_58" w:tooltip="Gray, 2007 #86" w:history="1">
        <w:r>
          <w:rPr>
            <w:noProof/>
          </w:rPr>
          <w:t>Gray, 2007</w:t>
        </w:r>
      </w:hyperlink>
      <w:r>
        <w:rPr>
          <w:noProof/>
        </w:rPr>
        <w:t xml:space="preserve">; </w:t>
      </w:r>
      <w:hyperlink w:anchor="_ENREF_62" w:tooltip="Hawkins, 2006 #1" w:history="1">
        <w:r>
          <w:rPr>
            <w:noProof/>
          </w:rPr>
          <w:t>Hawkins &amp; Shohet, 2006</w:t>
        </w:r>
      </w:hyperlink>
      <w:r>
        <w:rPr>
          <w:noProof/>
        </w:rPr>
        <w:t xml:space="preserve">; </w:t>
      </w:r>
      <w:hyperlink w:anchor="_ENREF_66" w:tooltip="Hunt, 1986 #87" w:history="1">
        <w:r>
          <w:rPr>
            <w:noProof/>
          </w:rPr>
          <w:t>Hunt, 1986</w:t>
        </w:r>
      </w:hyperlink>
      <w:r>
        <w:rPr>
          <w:noProof/>
        </w:rPr>
        <w:t xml:space="preserve">; </w:t>
      </w:r>
      <w:hyperlink w:anchor="_ENREF_72" w:tooltip="Kaiser, 1992 #88" w:history="1">
        <w:r>
          <w:rPr>
            <w:noProof/>
          </w:rPr>
          <w:t>Kaiser, 1992</w:t>
        </w:r>
      </w:hyperlink>
      <w:r>
        <w:rPr>
          <w:noProof/>
        </w:rPr>
        <w:t xml:space="preserve">; </w:t>
      </w:r>
      <w:hyperlink w:anchor="_ENREF_79" w:tooltip="Langs, 1980 #5" w:history="1">
        <w:r>
          <w:rPr>
            <w:noProof/>
          </w:rPr>
          <w:t>Langs, 1980</w:t>
        </w:r>
      </w:hyperlink>
      <w:r>
        <w:rPr>
          <w:noProof/>
        </w:rPr>
        <w:t xml:space="preserve">; </w:t>
      </w:r>
      <w:hyperlink w:anchor="_ENREF_80" w:tooltip="Littrell, 1979 #6" w:history="1">
        <w:r>
          <w:rPr>
            <w:noProof/>
          </w:rPr>
          <w:t>Littrell, et al., 1979</w:t>
        </w:r>
      </w:hyperlink>
      <w:r>
        <w:rPr>
          <w:noProof/>
        </w:rPr>
        <w:t xml:space="preserve">; </w:t>
      </w:r>
      <w:hyperlink w:history="1">
        <w:r>
          <w:rPr>
            <w:noProof/>
          </w:rPr>
          <w:t>Mafile’o &amp; Su’a-Hawkins, 2004</w:t>
        </w:r>
      </w:hyperlink>
      <w:r>
        <w:rPr>
          <w:noProof/>
        </w:rPr>
        <w:t xml:space="preserve">; </w:t>
      </w:r>
      <w:hyperlink w:anchor="_ENREF_83" w:tooltip="Magnuson, 2000 #75" w:history="1">
        <w:r>
          <w:rPr>
            <w:noProof/>
          </w:rPr>
          <w:t>Magnuson, Wilcoxon, &amp; Norem, 2000</w:t>
        </w:r>
      </w:hyperlink>
      <w:r>
        <w:rPr>
          <w:noProof/>
        </w:rPr>
        <w:t xml:space="preserve">; </w:t>
      </w:r>
      <w:hyperlink w:anchor="_ENREF_90" w:tooltip="McConnaughy, 1987 #96" w:history="1">
        <w:r>
          <w:rPr>
            <w:noProof/>
          </w:rPr>
          <w:t>McConnaughy, 1987</w:t>
        </w:r>
      </w:hyperlink>
      <w:r>
        <w:rPr>
          <w:noProof/>
        </w:rPr>
        <w:t xml:space="preserve">; </w:t>
      </w:r>
      <w:hyperlink w:anchor="_ENREF_92" w:tooltip="Meyer, 2006 #74" w:history="1">
        <w:r>
          <w:rPr>
            <w:noProof/>
          </w:rPr>
          <w:t>Meyer &amp; Ponton, 2006</w:t>
        </w:r>
      </w:hyperlink>
      <w:r>
        <w:rPr>
          <w:noProof/>
        </w:rPr>
        <w:t xml:space="preserve">; </w:t>
      </w:r>
      <w:hyperlink w:anchor="_ENREF_95" w:tooltip="Morrison, 2001 #91" w:history="1">
        <w:r>
          <w:rPr>
            <w:noProof/>
          </w:rPr>
          <w:t>Morrison, 2001</w:t>
        </w:r>
      </w:hyperlink>
      <w:r>
        <w:rPr>
          <w:noProof/>
        </w:rPr>
        <w:t xml:space="preserve">; </w:t>
      </w:r>
      <w:hyperlink w:anchor="_ENREF_96" w:tooltip="Mueller, 1972 #92" w:history="1">
        <w:r>
          <w:rPr>
            <w:noProof/>
          </w:rPr>
          <w:t>Mueller &amp; Kell, 1972</w:t>
        </w:r>
      </w:hyperlink>
      <w:r>
        <w:rPr>
          <w:noProof/>
        </w:rPr>
        <w:t xml:space="preserve">; </w:t>
      </w:r>
      <w:hyperlink w:anchor="_ENREF_98" w:tooltip="Omand, 2010 #7" w:history="1">
        <w:r>
          <w:rPr>
            <w:noProof/>
          </w:rPr>
          <w:t>Omand, 2010</w:t>
        </w:r>
      </w:hyperlink>
      <w:r>
        <w:rPr>
          <w:noProof/>
        </w:rPr>
        <w:t xml:space="preserve">; </w:t>
      </w:r>
      <w:hyperlink w:anchor="_ENREF_99" w:tooltip="Owen, 2008 #44" w:history="1">
        <w:r>
          <w:rPr>
            <w:noProof/>
          </w:rPr>
          <w:t>Owen, 2008</w:t>
        </w:r>
      </w:hyperlink>
      <w:r>
        <w:rPr>
          <w:noProof/>
        </w:rPr>
        <w:t xml:space="preserve">; </w:t>
      </w:r>
      <w:hyperlink w:anchor="_ENREF_104" w:tooltip="Pepper, 1996 #76" w:history="1">
        <w:r>
          <w:rPr>
            <w:noProof/>
          </w:rPr>
          <w:t>Pepper, 1996</w:t>
        </w:r>
      </w:hyperlink>
      <w:r>
        <w:rPr>
          <w:noProof/>
        </w:rPr>
        <w:t xml:space="preserve">; </w:t>
      </w:r>
      <w:hyperlink w:anchor="_ENREF_118" w:tooltip="Shipton, 2000 #93" w:history="1">
        <w:r>
          <w:rPr>
            <w:noProof/>
          </w:rPr>
          <w:t>Shipton, 2000</w:t>
        </w:r>
      </w:hyperlink>
      <w:r>
        <w:rPr>
          <w:noProof/>
        </w:rPr>
        <w:t xml:space="preserve">; </w:t>
      </w:r>
      <w:hyperlink w:anchor="_ENREF_123" w:tooltip="Simpson, 2011 #94" w:history="1">
        <w:r>
          <w:rPr>
            <w:noProof/>
          </w:rPr>
          <w:t>Simpson &amp; Mapel, 2011</w:t>
        </w:r>
      </w:hyperlink>
      <w:r>
        <w:rPr>
          <w:noProof/>
        </w:rPr>
        <w:t xml:space="preserve">; </w:t>
      </w:r>
      <w:hyperlink w:anchor="_ENREF_124" w:tooltip="Skovholt, 2011 #8" w:history="1">
        <w:r>
          <w:rPr>
            <w:noProof/>
          </w:rPr>
          <w:t>Skovholt &amp; Trotter-Mathison, 2011</w:t>
        </w:r>
      </w:hyperlink>
      <w:r>
        <w:rPr>
          <w:noProof/>
        </w:rPr>
        <w:t xml:space="preserve">; </w:t>
      </w:r>
      <w:hyperlink w:anchor="_ENREF_125" w:tooltip="Smythe, 2009 #45" w:history="1">
        <w:r>
          <w:rPr>
            <w:noProof/>
          </w:rPr>
          <w:t>Smythe, et al., 2009</w:t>
        </w:r>
      </w:hyperlink>
      <w:r>
        <w:rPr>
          <w:noProof/>
        </w:rPr>
        <w:t xml:space="preserve">; </w:t>
      </w:r>
      <w:hyperlink w:anchor="_ENREF_129" w:tooltip="Theriault, 2006 #83" w:history="1">
        <w:r>
          <w:rPr>
            <w:noProof/>
          </w:rPr>
          <w:t>Theriault &amp; Gazzola, 2006</w:t>
        </w:r>
      </w:hyperlink>
      <w:r>
        <w:rPr>
          <w:noProof/>
        </w:rPr>
        <w:t xml:space="preserve">; </w:t>
      </w:r>
      <w:hyperlink w:anchor="_ENREF_133" w:tooltip="Vallance, 2004 #79" w:history="1">
        <w:r>
          <w:rPr>
            <w:noProof/>
          </w:rPr>
          <w:t>Vallance, 2004</w:t>
        </w:r>
      </w:hyperlink>
      <w:r>
        <w:rPr>
          <w:noProof/>
        </w:rPr>
        <w:t xml:space="preserve">; </w:t>
      </w:r>
      <w:hyperlink w:anchor="_ENREF_134" w:tooltip="Van Ooijen, 2003 #32" w:history="1">
        <w:r>
          <w:rPr>
            <w:noProof/>
          </w:rPr>
          <w:t>Van Ooijen, 2003</w:t>
        </w:r>
      </w:hyperlink>
      <w:r>
        <w:rPr>
          <w:noProof/>
        </w:rPr>
        <w:t xml:space="preserve">; </w:t>
      </w:r>
      <w:hyperlink w:anchor="_ENREF_142" w:tooltip="Wampold, 2001 #97" w:history="1">
        <w:r>
          <w:rPr>
            <w:noProof/>
          </w:rPr>
          <w:t>Wampold, 2001</w:t>
        </w:r>
      </w:hyperlink>
      <w:r>
        <w:rPr>
          <w:noProof/>
        </w:rPr>
        <w:t xml:space="preserve">; </w:t>
      </w:r>
      <w:hyperlink w:anchor="_ENREF_145" w:tooltip="Wheeler, 2002 #71" w:history="1">
        <w:r>
          <w:rPr>
            <w:noProof/>
          </w:rPr>
          <w:t>Wheeler, 2002</w:t>
        </w:r>
      </w:hyperlink>
      <w:r>
        <w:rPr>
          <w:noProof/>
        </w:rPr>
        <w:t xml:space="preserve">; </w:t>
      </w:r>
      <w:hyperlink w:anchor="_ENREF_146" w:tooltip="Wickelgren, 2012 #95" w:history="1">
        <w:r>
          <w:rPr>
            <w:noProof/>
          </w:rPr>
          <w:t>Wickelgren, 2012</w:t>
        </w:r>
      </w:hyperlink>
      <w:r>
        <w:rPr>
          <w:noProof/>
        </w:rPr>
        <w:t xml:space="preserve">; </w:t>
      </w:r>
      <w:hyperlink w:anchor="_ENREF_149" w:tooltip="Yegdick, 1999 #11" w:history="1">
        <w:r>
          <w:rPr>
            <w:noProof/>
          </w:rPr>
          <w:t>Yegdick, 1999</w:t>
        </w:r>
      </w:hyperlink>
      <w:r>
        <w:rPr>
          <w:noProof/>
        </w:rPr>
        <w:t xml:space="preserve">; </w:t>
      </w:r>
      <w:hyperlink w:anchor="_ENREF_152" w:tooltip="Zorga, 2002 #43" w:history="1">
        <w:r>
          <w:rPr>
            <w:noProof/>
          </w:rPr>
          <w:t>Zorga, 2002</w:t>
        </w:r>
      </w:hyperlink>
      <w:r>
        <w:rPr>
          <w:noProof/>
        </w:rPr>
        <w:t>)</w:t>
      </w:r>
      <w:r>
        <w:fldChar w:fldCharType="end"/>
      </w:r>
      <w:r>
        <w:tab/>
      </w:r>
    </w:p>
    <w:p w:rsidR="005404A9" w:rsidRPr="00D80673" w:rsidRDefault="005404A9" w:rsidP="005404A9">
      <w:pPr>
        <w:spacing w:line="360" w:lineRule="auto"/>
        <w:jc w:val="both"/>
      </w:pPr>
    </w:p>
    <w:p w:rsidR="005404A9" w:rsidRPr="00D80673" w:rsidRDefault="005404A9" w:rsidP="005404A9">
      <w:pPr>
        <w:jc w:val="both"/>
        <w:rPr>
          <w:b/>
        </w:rPr>
      </w:pPr>
      <w:r w:rsidRPr="00D80673">
        <w:rPr>
          <w:b/>
        </w:rPr>
        <w:br w:type="page"/>
      </w:r>
    </w:p>
    <w:p w:rsidR="005404A9" w:rsidRPr="00D80673" w:rsidRDefault="005404A9" w:rsidP="005404A9">
      <w:pPr>
        <w:jc w:val="both"/>
        <w:rPr>
          <w:b/>
        </w:rPr>
      </w:pPr>
      <w:r w:rsidRPr="00D80673">
        <w:rPr>
          <w:b/>
        </w:rPr>
        <w:t>References</w:t>
      </w:r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r w:rsidRPr="00D80673">
        <w:rPr>
          <w:b/>
        </w:rPr>
        <w:fldChar w:fldCharType="begin"/>
      </w:r>
      <w:r w:rsidRPr="00D80673">
        <w:rPr>
          <w:b/>
        </w:rPr>
        <w:instrText xml:space="preserve"> ADDIN EN.REFLIST </w:instrText>
      </w:r>
      <w:r w:rsidRPr="00D80673">
        <w:rPr>
          <w:b/>
        </w:rPr>
        <w:fldChar w:fldCharType="separate"/>
      </w:r>
      <w:bookmarkStart w:id="1" w:name="_ENREF_1"/>
      <w:r w:rsidRPr="00670B33">
        <w:rPr>
          <w:rFonts w:ascii="Cambria" w:hAnsi="Cambria"/>
          <w:b/>
          <w:noProof/>
        </w:rPr>
        <w:t xml:space="preserve">Adamson, F. (2011). The tapestry to my approach to transformational learning in supervision. In M. Caroll (Ed.), </w:t>
      </w:r>
      <w:r w:rsidRPr="00670B33">
        <w:rPr>
          <w:rFonts w:ascii="Cambria" w:hAnsi="Cambria"/>
          <w:b/>
          <w:i/>
          <w:noProof/>
        </w:rPr>
        <w:t>Supervision as transformation: a passion for learning</w:t>
      </w:r>
      <w:r w:rsidRPr="00670B33">
        <w:rPr>
          <w:rFonts w:ascii="Cambria" w:hAnsi="Cambria"/>
          <w:b/>
          <w:noProof/>
        </w:rPr>
        <w:t>. London: Jessica Kingsley Publishers.</w:t>
      </w:r>
      <w:bookmarkEnd w:id="1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2" w:name="_ENREF_2"/>
      <w:r w:rsidRPr="00670B33">
        <w:rPr>
          <w:rFonts w:ascii="Cambria" w:hAnsi="Cambria"/>
          <w:b/>
          <w:noProof/>
        </w:rPr>
        <w:t xml:space="preserve">Atchley, T., Hall, S., Martinez, S., &amp; Gilkerson, L. (2009). What are the phases of the reflective supervision meeting. In S. S. Heller &amp; L. Gilkerson (Eds.), </w:t>
      </w:r>
      <w:r w:rsidRPr="00670B33">
        <w:rPr>
          <w:rFonts w:ascii="Cambria" w:hAnsi="Cambria"/>
          <w:b/>
          <w:i/>
          <w:noProof/>
        </w:rPr>
        <w:t>A practical guide to reflective supervision</w:t>
      </w:r>
      <w:r w:rsidRPr="00670B33">
        <w:rPr>
          <w:rFonts w:ascii="Cambria" w:hAnsi="Cambria"/>
          <w:b/>
          <w:noProof/>
        </w:rPr>
        <w:t xml:space="preserve"> (pp. 83-98). Washington, DC: Zero to Three.</w:t>
      </w:r>
      <w:bookmarkEnd w:id="2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3" w:name="_ENREF_3"/>
      <w:r w:rsidRPr="00670B33">
        <w:rPr>
          <w:rFonts w:ascii="Cambria" w:hAnsi="Cambria"/>
          <w:b/>
          <w:noProof/>
        </w:rPr>
        <w:t xml:space="preserve">Atkins, K. (2005). </w:t>
      </w:r>
      <w:r w:rsidRPr="00670B33">
        <w:rPr>
          <w:rFonts w:ascii="Cambria" w:hAnsi="Cambria"/>
          <w:b/>
          <w:i/>
          <w:noProof/>
        </w:rPr>
        <w:t>Self and Subjectivity</w:t>
      </w:r>
      <w:r w:rsidRPr="00670B33">
        <w:rPr>
          <w:rFonts w:ascii="Cambria" w:hAnsi="Cambria"/>
          <w:b/>
          <w:noProof/>
        </w:rPr>
        <w:t>. Malden MA: Blackwell Publishing.</w:t>
      </w:r>
      <w:bookmarkEnd w:id="3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4" w:name="_ENREF_4"/>
      <w:r w:rsidRPr="00670B33">
        <w:rPr>
          <w:rFonts w:ascii="Cambria" w:hAnsi="Cambria"/>
          <w:b/>
          <w:noProof/>
        </w:rPr>
        <w:t xml:space="preserve">Autagavaia, M. (July, 2000). </w:t>
      </w:r>
      <w:r w:rsidRPr="00670B33">
        <w:rPr>
          <w:rFonts w:ascii="Cambria" w:hAnsi="Cambria"/>
          <w:b/>
          <w:i/>
          <w:noProof/>
        </w:rPr>
        <w:t>A tagata pasifika supervision process authenticating difference</w:t>
      </w:r>
      <w:r w:rsidRPr="00670B33">
        <w:rPr>
          <w:rFonts w:ascii="Cambria" w:hAnsi="Cambria"/>
          <w:b/>
          <w:noProof/>
        </w:rPr>
        <w:t xml:space="preserve">. Paper presented at the From Rhetoric to Reality: Supervision Conference, Auckland University, Auckland. </w:t>
      </w:r>
      <w:bookmarkEnd w:id="4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5" w:name="_ENREF_5"/>
      <w:r w:rsidRPr="00670B33">
        <w:rPr>
          <w:rFonts w:ascii="Cambria" w:hAnsi="Cambria"/>
          <w:b/>
          <w:noProof/>
        </w:rPr>
        <w:t xml:space="preserve">Baker, E. (2003). </w:t>
      </w:r>
      <w:r w:rsidRPr="00670B33">
        <w:rPr>
          <w:rFonts w:ascii="Cambria" w:hAnsi="Cambria"/>
          <w:b/>
          <w:i/>
          <w:noProof/>
        </w:rPr>
        <w:t>Caring for ourselves: A therapist’s guide to personal and professional well-being</w:t>
      </w:r>
      <w:r w:rsidRPr="00670B33">
        <w:rPr>
          <w:rFonts w:ascii="Cambria" w:hAnsi="Cambria"/>
          <w:b/>
          <w:noProof/>
        </w:rPr>
        <w:t>. Washington, DC: American Psychological Association.</w:t>
      </w:r>
      <w:bookmarkEnd w:id="5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6" w:name="_ENREF_6"/>
      <w:r w:rsidRPr="00670B33">
        <w:rPr>
          <w:rFonts w:ascii="Cambria" w:hAnsi="Cambria"/>
          <w:b/>
          <w:noProof/>
        </w:rPr>
        <w:t xml:space="preserve">Beddoe, L. (2011). External supervision in social work: Power, space, risk, and the search for safety. </w:t>
      </w:r>
      <w:r w:rsidRPr="00670B33">
        <w:rPr>
          <w:rFonts w:ascii="Cambria" w:hAnsi="Cambria"/>
          <w:b/>
          <w:i/>
          <w:noProof/>
        </w:rPr>
        <w:t>Australian Social Work, 65</w:t>
      </w:r>
      <w:r w:rsidRPr="00670B33">
        <w:rPr>
          <w:rFonts w:ascii="Cambria" w:hAnsi="Cambria"/>
          <w:b/>
          <w:noProof/>
        </w:rPr>
        <w:t xml:space="preserve">(2), 197-213. </w:t>
      </w:r>
      <w:bookmarkEnd w:id="6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7" w:name="_ENREF_7"/>
      <w:r w:rsidRPr="00670B33">
        <w:rPr>
          <w:rFonts w:ascii="Cambria" w:hAnsi="Cambria"/>
          <w:b/>
          <w:noProof/>
        </w:rPr>
        <w:t xml:space="preserve">Beddoe, L., &amp; Howard, F. (2013). Interprofessional supervision in social work and psychology: mandates and (inter)professional relationships. </w:t>
      </w:r>
      <w:r w:rsidRPr="00670B33">
        <w:rPr>
          <w:rFonts w:ascii="Cambria" w:hAnsi="Cambria"/>
          <w:b/>
          <w:i/>
          <w:noProof/>
        </w:rPr>
        <w:t>The Clinical Supervisor, 31</w:t>
      </w:r>
      <w:r w:rsidRPr="00670B33">
        <w:rPr>
          <w:rFonts w:ascii="Cambria" w:hAnsi="Cambria"/>
          <w:b/>
          <w:noProof/>
        </w:rPr>
        <w:t xml:space="preserve">(2), 178-202. </w:t>
      </w:r>
      <w:bookmarkEnd w:id="7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8" w:name="_ENREF_8"/>
      <w:r w:rsidRPr="00670B33">
        <w:rPr>
          <w:rFonts w:ascii="Cambria" w:hAnsi="Cambria"/>
          <w:b/>
          <w:noProof/>
        </w:rPr>
        <w:t xml:space="preserve">Bogo, M., Paterson, J., Tufford, L., &amp; King, R. (2012). Interprofessional supervision in mental health and addiction: Toward identifying common elements. </w:t>
      </w:r>
      <w:r w:rsidRPr="00670B33">
        <w:rPr>
          <w:rFonts w:ascii="Cambria" w:hAnsi="Cambria"/>
          <w:b/>
          <w:i/>
          <w:noProof/>
        </w:rPr>
        <w:t>The Clinical Supervisor, 30</w:t>
      </w:r>
      <w:r w:rsidRPr="00670B33">
        <w:rPr>
          <w:rFonts w:ascii="Cambria" w:hAnsi="Cambria"/>
          <w:b/>
          <w:noProof/>
        </w:rPr>
        <w:t xml:space="preserve">(1), 124-140. </w:t>
      </w:r>
      <w:bookmarkEnd w:id="8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9" w:name="_ENREF_9"/>
      <w:r w:rsidRPr="00670B33">
        <w:rPr>
          <w:rFonts w:ascii="Cambria" w:hAnsi="Cambria"/>
          <w:b/>
          <w:noProof/>
        </w:rPr>
        <w:t xml:space="preserve">Bond, M., &amp; Holland, S. (2011). </w:t>
      </w:r>
      <w:r w:rsidRPr="00670B33">
        <w:rPr>
          <w:rFonts w:ascii="Cambria" w:hAnsi="Cambria"/>
          <w:b/>
          <w:i/>
          <w:noProof/>
        </w:rPr>
        <w:t>Skills in clinical supervision of nurses: A practical guide for supervisees, clinical supervisors and managers</w:t>
      </w:r>
      <w:r w:rsidRPr="00670B33">
        <w:rPr>
          <w:rFonts w:ascii="Cambria" w:hAnsi="Cambria"/>
          <w:b/>
          <w:noProof/>
        </w:rPr>
        <w:t>. Berkshire, England: Open University Press.</w:t>
      </w:r>
      <w:bookmarkEnd w:id="9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0" w:name="_ENREF_10"/>
      <w:r w:rsidRPr="00670B33">
        <w:rPr>
          <w:rFonts w:ascii="Cambria" w:hAnsi="Cambria"/>
          <w:b/>
          <w:noProof/>
        </w:rPr>
        <w:t xml:space="preserve">Breene, C., &amp; Shohet, R. (2011). Another way of knowing: emptying our minds and undoing projections - a life skill. In M. Caroll (Ed.), </w:t>
      </w:r>
      <w:r w:rsidRPr="00670B33">
        <w:rPr>
          <w:rFonts w:ascii="Cambria" w:hAnsi="Cambria"/>
          <w:b/>
          <w:i/>
          <w:noProof/>
        </w:rPr>
        <w:t>Supervision as transformation: a passion for learning</w:t>
      </w:r>
      <w:r w:rsidRPr="00670B33">
        <w:rPr>
          <w:rFonts w:ascii="Cambria" w:hAnsi="Cambria"/>
          <w:b/>
          <w:noProof/>
        </w:rPr>
        <w:t>. London: Jessica Kingsley Publishers.</w:t>
      </w:r>
      <w:bookmarkEnd w:id="10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1" w:name="_ENREF_11"/>
      <w:r w:rsidRPr="00670B33">
        <w:rPr>
          <w:rFonts w:ascii="Cambria" w:hAnsi="Cambria"/>
          <w:b/>
          <w:noProof/>
        </w:rPr>
        <w:t xml:space="preserve">Brown, A., &amp; Bourne, I. (1995). </w:t>
      </w:r>
      <w:r w:rsidRPr="00670B33">
        <w:rPr>
          <w:rFonts w:ascii="Cambria" w:hAnsi="Cambria"/>
          <w:b/>
          <w:i/>
          <w:noProof/>
        </w:rPr>
        <w:t>Social work supervisor: Supervision in community, day care, and residential settings</w:t>
      </w:r>
      <w:r w:rsidRPr="00670B33">
        <w:rPr>
          <w:rFonts w:ascii="Cambria" w:hAnsi="Cambria"/>
          <w:b/>
          <w:noProof/>
        </w:rPr>
        <w:t>. United Kingdom: Guernsey, G.Y.</w:t>
      </w:r>
      <w:bookmarkEnd w:id="11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2" w:name="_ENREF_12"/>
      <w:r w:rsidRPr="00670B33">
        <w:rPr>
          <w:rFonts w:ascii="Cambria" w:hAnsi="Cambria"/>
          <w:b/>
          <w:noProof/>
        </w:rPr>
        <w:t xml:space="preserve">Buber, M. (1970). </w:t>
      </w:r>
      <w:r w:rsidRPr="00670B33">
        <w:rPr>
          <w:rFonts w:ascii="Cambria" w:hAnsi="Cambria"/>
          <w:b/>
          <w:i/>
          <w:noProof/>
        </w:rPr>
        <w:t>I and thou</w:t>
      </w:r>
      <w:r w:rsidRPr="00670B33">
        <w:rPr>
          <w:rFonts w:ascii="Cambria" w:hAnsi="Cambria"/>
          <w:b/>
          <w:noProof/>
        </w:rPr>
        <w:t>. New York: Touchstone.</w:t>
      </w:r>
      <w:bookmarkEnd w:id="12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3" w:name="_ENREF_13"/>
      <w:r w:rsidRPr="00670B33">
        <w:rPr>
          <w:rFonts w:ascii="Cambria" w:hAnsi="Cambria"/>
          <w:b/>
          <w:noProof/>
        </w:rPr>
        <w:t xml:space="preserve">Butterfield, M. (2001). Long-term Supervision. </w:t>
      </w:r>
      <w:r w:rsidRPr="00670B33">
        <w:rPr>
          <w:rFonts w:ascii="Cambria" w:hAnsi="Cambria"/>
          <w:b/>
          <w:i/>
          <w:noProof/>
        </w:rPr>
        <w:t>NZAC Newsletter, 22</w:t>
      </w:r>
      <w:r w:rsidRPr="00670B33">
        <w:rPr>
          <w:rFonts w:ascii="Cambria" w:hAnsi="Cambria"/>
          <w:b/>
          <w:noProof/>
        </w:rPr>
        <w:t xml:space="preserve">(2), 23-26. </w:t>
      </w:r>
      <w:bookmarkEnd w:id="13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4" w:name="_ENREF_14"/>
      <w:r w:rsidRPr="00670B33">
        <w:rPr>
          <w:rFonts w:ascii="Cambria" w:hAnsi="Cambria"/>
          <w:b/>
          <w:noProof/>
        </w:rPr>
        <w:t xml:space="preserve">Caroll, M. (2009). Supervision: Critical reflection as transformational learning, Part 1. </w:t>
      </w:r>
      <w:r w:rsidRPr="00670B33">
        <w:rPr>
          <w:rFonts w:ascii="Cambria" w:hAnsi="Cambria"/>
          <w:b/>
          <w:i/>
          <w:noProof/>
        </w:rPr>
        <w:t>The Clinical Supervisor, 28</w:t>
      </w:r>
      <w:r w:rsidRPr="00670B33">
        <w:rPr>
          <w:rFonts w:ascii="Cambria" w:hAnsi="Cambria"/>
          <w:b/>
          <w:noProof/>
        </w:rPr>
        <w:t xml:space="preserve">, 210-220. </w:t>
      </w:r>
      <w:bookmarkEnd w:id="14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5" w:name="_ENREF_15"/>
      <w:r w:rsidRPr="00670B33">
        <w:rPr>
          <w:rFonts w:ascii="Cambria" w:hAnsi="Cambria"/>
          <w:b/>
          <w:noProof/>
        </w:rPr>
        <w:t xml:space="preserve">Carroll, M. (2011). Supervision: A journey of lifelong learning. In M. Caroll (Ed.), </w:t>
      </w:r>
      <w:r w:rsidRPr="00670B33">
        <w:rPr>
          <w:rFonts w:ascii="Cambria" w:hAnsi="Cambria"/>
          <w:b/>
          <w:i/>
          <w:noProof/>
        </w:rPr>
        <w:t>Supervision as transformation: a passion for learning</w:t>
      </w:r>
      <w:r w:rsidRPr="00670B33">
        <w:rPr>
          <w:rFonts w:ascii="Cambria" w:hAnsi="Cambria"/>
          <w:b/>
          <w:noProof/>
        </w:rPr>
        <w:t>. London: Jessica Kingsley Publishers.</w:t>
      </w:r>
      <w:bookmarkEnd w:id="15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6" w:name="_ENREF_16"/>
      <w:r w:rsidRPr="00670B33">
        <w:rPr>
          <w:rFonts w:ascii="Cambria" w:hAnsi="Cambria"/>
          <w:b/>
          <w:noProof/>
        </w:rPr>
        <w:t xml:space="preserve">Casement, P. (1985). </w:t>
      </w:r>
      <w:r w:rsidRPr="00670B33">
        <w:rPr>
          <w:rFonts w:ascii="Cambria" w:hAnsi="Cambria"/>
          <w:b/>
          <w:i/>
          <w:noProof/>
        </w:rPr>
        <w:t>On learning from the patient</w:t>
      </w:r>
      <w:r w:rsidRPr="00670B33">
        <w:rPr>
          <w:rFonts w:ascii="Cambria" w:hAnsi="Cambria"/>
          <w:b/>
          <w:noProof/>
        </w:rPr>
        <w:t>. London: Routledge.</w:t>
      </w:r>
      <w:bookmarkEnd w:id="16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7" w:name="_ENREF_17"/>
      <w:r w:rsidRPr="00670B33">
        <w:rPr>
          <w:rFonts w:ascii="Cambria" w:hAnsi="Cambria"/>
          <w:b/>
          <w:noProof/>
        </w:rPr>
        <w:t xml:space="preserve">Cliff, J., &amp; Rocha, L. M. (2000). </w:t>
      </w:r>
      <w:r w:rsidRPr="00670B33">
        <w:rPr>
          <w:rFonts w:ascii="Cambria" w:hAnsi="Cambria"/>
          <w:b/>
          <w:i/>
          <w:noProof/>
        </w:rPr>
        <w:t>Towards Semiotic Agent-Based Models of Socio-Technical Organizations.</w:t>
      </w:r>
      <w:r w:rsidRPr="00670B33">
        <w:rPr>
          <w:rFonts w:ascii="Cambria" w:hAnsi="Cambria"/>
          <w:b/>
          <w:noProof/>
        </w:rPr>
        <w:t xml:space="preserve"> Paper presented at the Proc. AI, Simulation and Planning in High Autonomy Systems (AIS 2000) Conference, Tucson, Arizona, USA.</w:t>
      </w:r>
      <w:bookmarkEnd w:id="17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8" w:name="_ENREF_18"/>
      <w:r w:rsidRPr="00670B33">
        <w:rPr>
          <w:rFonts w:ascii="Cambria" w:hAnsi="Cambria"/>
          <w:b/>
          <w:noProof/>
        </w:rPr>
        <w:t xml:space="preserve">Coole, D. (2005). Rethinking agency: A phenomenological approach to embodiment and agentic capacities. </w:t>
      </w:r>
      <w:r w:rsidRPr="00670B33">
        <w:rPr>
          <w:rFonts w:ascii="Cambria" w:hAnsi="Cambria"/>
          <w:b/>
          <w:i/>
          <w:noProof/>
        </w:rPr>
        <w:t>Political Studies, 53</w:t>
      </w:r>
      <w:r w:rsidRPr="00670B33">
        <w:rPr>
          <w:rFonts w:ascii="Cambria" w:hAnsi="Cambria"/>
          <w:b/>
          <w:noProof/>
        </w:rPr>
        <w:t xml:space="preserve">(1), 124-142. </w:t>
      </w:r>
      <w:bookmarkEnd w:id="18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9" w:name="_ENREF_19"/>
      <w:r w:rsidRPr="00670B33">
        <w:rPr>
          <w:rFonts w:ascii="Cambria" w:hAnsi="Cambria"/>
          <w:b/>
          <w:noProof/>
        </w:rPr>
        <w:t xml:space="preserve">Creaner, M. (2011). Reflection on learning and transformation in supervision: a crucible of my experience. In M. Caroll (Ed.), </w:t>
      </w:r>
      <w:r w:rsidRPr="00670B33">
        <w:rPr>
          <w:rFonts w:ascii="Cambria" w:hAnsi="Cambria"/>
          <w:b/>
          <w:i/>
          <w:noProof/>
        </w:rPr>
        <w:t>Supervision as transformation: a passion for learning</w:t>
      </w:r>
      <w:r w:rsidRPr="00670B33">
        <w:rPr>
          <w:rFonts w:ascii="Cambria" w:hAnsi="Cambria"/>
          <w:b/>
          <w:noProof/>
        </w:rPr>
        <w:t>. London: Jessica Kingsley Publishers.</w:t>
      </w:r>
      <w:bookmarkEnd w:id="19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20" w:name="_ENREF_20"/>
      <w:r w:rsidRPr="00670B33">
        <w:rPr>
          <w:rFonts w:ascii="Cambria" w:hAnsi="Cambria"/>
          <w:b/>
          <w:noProof/>
        </w:rPr>
        <w:t xml:space="preserve">Csordas, T. J. (1993). Somatic Modes of Attention. </w:t>
      </w:r>
      <w:r w:rsidRPr="00670B33">
        <w:rPr>
          <w:rFonts w:ascii="Cambria" w:hAnsi="Cambria"/>
          <w:b/>
          <w:i/>
          <w:noProof/>
        </w:rPr>
        <w:t>Cultural Anthropology, 8</w:t>
      </w:r>
      <w:r w:rsidRPr="00670B33">
        <w:rPr>
          <w:rFonts w:ascii="Cambria" w:hAnsi="Cambria"/>
          <w:b/>
          <w:noProof/>
        </w:rPr>
        <w:t xml:space="preserve">(2), 135-156. </w:t>
      </w:r>
      <w:bookmarkEnd w:id="20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21" w:name="_ENREF_21"/>
      <w:r w:rsidRPr="00670B33">
        <w:rPr>
          <w:rFonts w:ascii="Cambria" w:hAnsi="Cambria"/>
          <w:b/>
          <w:noProof/>
        </w:rPr>
        <w:t xml:space="preserve">Cutcliffe, J. R., Butterworth, T., &amp; Proctor, B. (2000). </w:t>
      </w:r>
      <w:r w:rsidRPr="00670B33">
        <w:rPr>
          <w:rFonts w:ascii="Cambria" w:hAnsi="Cambria"/>
          <w:b/>
          <w:i/>
          <w:noProof/>
        </w:rPr>
        <w:t>Fundamental themes in clinical supervision</w:t>
      </w:r>
      <w:r w:rsidRPr="00670B33">
        <w:rPr>
          <w:rFonts w:ascii="Cambria" w:hAnsi="Cambria"/>
          <w:b/>
          <w:noProof/>
        </w:rPr>
        <w:t>. London: Routledge.</w:t>
      </w:r>
      <w:bookmarkEnd w:id="21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22" w:name="_ENREF_22"/>
      <w:r w:rsidRPr="00670B33">
        <w:rPr>
          <w:rFonts w:ascii="Cambria" w:hAnsi="Cambria"/>
          <w:b/>
          <w:noProof/>
        </w:rPr>
        <w:t xml:space="preserve">Damasio, A. R. (1994). </w:t>
      </w:r>
      <w:r w:rsidRPr="00670B33">
        <w:rPr>
          <w:rFonts w:ascii="Cambria" w:hAnsi="Cambria"/>
          <w:b/>
          <w:i/>
          <w:noProof/>
        </w:rPr>
        <w:t>Descarte's Error: Emotion, Reason and the Human Brain</w:t>
      </w:r>
      <w:r w:rsidRPr="00670B33">
        <w:rPr>
          <w:rFonts w:ascii="Cambria" w:hAnsi="Cambria"/>
          <w:b/>
          <w:noProof/>
        </w:rPr>
        <w:t>. New York: Avon.</w:t>
      </w:r>
      <w:bookmarkEnd w:id="22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23" w:name="_ENREF_23"/>
      <w:r w:rsidRPr="00670B33">
        <w:rPr>
          <w:rFonts w:ascii="Cambria" w:hAnsi="Cambria"/>
          <w:b/>
          <w:noProof/>
        </w:rPr>
        <w:t xml:space="preserve">Davys, A. (2005). At the heart of the matter: Culture as a function of supervision. </w:t>
      </w:r>
      <w:r w:rsidRPr="00670B33">
        <w:rPr>
          <w:rFonts w:ascii="Cambria" w:hAnsi="Cambria"/>
          <w:b/>
          <w:i/>
          <w:noProof/>
        </w:rPr>
        <w:t>Social Work Review, Autumn 2005</w:t>
      </w:r>
      <w:r w:rsidRPr="00670B33">
        <w:rPr>
          <w:rFonts w:ascii="Cambria" w:hAnsi="Cambria"/>
          <w:b/>
          <w:noProof/>
        </w:rPr>
        <w:t xml:space="preserve">. </w:t>
      </w:r>
      <w:bookmarkEnd w:id="23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24" w:name="_ENREF_24"/>
      <w:r w:rsidRPr="00670B33">
        <w:rPr>
          <w:rFonts w:ascii="Cambria" w:hAnsi="Cambria"/>
          <w:b/>
          <w:noProof/>
        </w:rPr>
        <w:t xml:space="preserve">Davys, A., &amp; Beddoe, L. (2009). The reflective learning model: supervision of social work students. </w:t>
      </w:r>
      <w:r w:rsidRPr="00670B33">
        <w:rPr>
          <w:rFonts w:ascii="Cambria" w:hAnsi="Cambria"/>
          <w:b/>
          <w:i/>
          <w:noProof/>
        </w:rPr>
        <w:t>Social work education, 28</w:t>
      </w:r>
      <w:r w:rsidRPr="00670B33">
        <w:rPr>
          <w:rFonts w:ascii="Cambria" w:hAnsi="Cambria"/>
          <w:b/>
          <w:noProof/>
        </w:rPr>
        <w:t xml:space="preserve">(8), 919-933. </w:t>
      </w:r>
      <w:bookmarkEnd w:id="24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25" w:name="_ENREF_25"/>
      <w:r w:rsidRPr="00670B33">
        <w:rPr>
          <w:rFonts w:ascii="Cambria" w:hAnsi="Cambria"/>
          <w:b/>
          <w:noProof/>
        </w:rPr>
        <w:t xml:space="preserve">Davys, A., &amp; Beddoe, L. (2010). </w:t>
      </w:r>
      <w:r w:rsidRPr="00670B33">
        <w:rPr>
          <w:rFonts w:ascii="Cambria" w:hAnsi="Cambria"/>
          <w:b/>
          <w:i/>
          <w:noProof/>
        </w:rPr>
        <w:t>Best practice in professional supervision: A guide for the helping professions</w:t>
      </w:r>
      <w:r w:rsidRPr="00670B33">
        <w:rPr>
          <w:rFonts w:ascii="Cambria" w:hAnsi="Cambria"/>
          <w:b/>
          <w:noProof/>
        </w:rPr>
        <w:t>. London: Jessica Kingsley.</w:t>
      </w:r>
      <w:bookmarkEnd w:id="25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26" w:name="_ENREF_26"/>
      <w:r w:rsidRPr="00670B33">
        <w:rPr>
          <w:rFonts w:ascii="Cambria" w:hAnsi="Cambria"/>
          <w:b/>
          <w:noProof/>
        </w:rPr>
        <w:t xml:space="preserve">Depraz, N. (1999b). The Phenomenological Reduction As Praxis. In F. J. Varela &amp; J. Shear (Eds.), </w:t>
      </w:r>
      <w:r w:rsidRPr="00670B33">
        <w:rPr>
          <w:rFonts w:ascii="Cambria" w:hAnsi="Cambria"/>
          <w:b/>
          <w:i/>
          <w:noProof/>
        </w:rPr>
        <w:t>The View From Within: First-person Approaches to the Study of Consciousness</w:t>
      </w:r>
      <w:r w:rsidRPr="00670B33">
        <w:rPr>
          <w:rFonts w:ascii="Cambria" w:hAnsi="Cambria"/>
          <w:b/>
          <w:noProof/>
        </w:rPr>
        <w:t>. Thorverton: Imprint Academic.</w:t>
      </w:r>
      <w:bookmarkEnd w:id="26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27" w:name="_ENREF_27"/>
      <w:r w:rsidRPr="00670B33">
        <w:rPr>
          <w:rFonts w:ascii="Cambria" w:hAnsi="Cambria"/>
          <w:b/>
          <w:noProof/>
        </w:rPr>
        <w:t xml:space="preserve">Depraz, N., &amp; Cosmelli, D. (2003). Empathy and Openness: Practices of Intersubjectivity at the Core of the Science of Consciousness. </w:t>
      </w:r>
      <w:r w:rsidRPr="00670B33">
        <w:rPr>
          <w:rFonts w:ascii="Cambria" w:hAnsi="Cambria"/>
          <w:b/>
          <w:i/>
          <w:noProof/>
        </w:rPr>
        <w:t>Canadian Journal of Philosophy, 29</w:t>
      </w:r>
      <w:r w:rsidRPr="00670B33">
        <w:rPr>
          <w:rFonts w:ascii="Cambria" w:hAnsi="Cambria"/>
          <w:b/>
          <w:noProof/>
        </w:rPr>
        <w:t xml:space="preserve">, 163-203. </w:t>
      </w:r>
      <w:bookmarkEnd w:id="27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28" w:name="_ENREF_28"/>
      <w:r w:rsidRPr="00670B33">
        <w:rPr>
          <w:rFonts w:ascii="Cambria" w:hAnsi="Cambria"/>
          <w:b/>
          <w:noProof/>
        </w:rPr>
        <w:t xml:space="preserve">Depraz, N., Varela, F. J., &amp; Vermersch, P. (2000). The Gesture of Awareness: An account if its structural dynamics. In M. Velmans (Ed.), </w:t>
      </w:r>
      <w:r w:rsidRPr="00670B33">
        <w:rPr>
          <w:rFonts w:ascii="Cambria" w:hAnsi="Cambria"/>
          <w:b/>
          <w:i/>
          <w:noProof/>
        </w:rPr>
        <w:t>Investigating Phenomenal Consciousness: new methodologies and maps</w:t>
      </w:r>
      <w:r w:rsidRPr="00670B33">
        <w:rPr>
          <w:rFonts w:ascii="Cambria" w:hAnsi="Cambria"/>
          <w:b/>
          <w:noProof/>
        </w:rPr>
        <w:t xml:space="preserve"> (pp. 121-136). Amsterdam: John Benjamins Publishing Co.</w:t>
      </w:r>
      <w:bookmarkEnd w:id="28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29" w:name="_ENREF_29"/>
      <w:r w:rsidRPr="00670B33">
        <w:rPr>
          <w:rFonts w:ascii="Cambria" w:hAnsi="Cambria"/>
          <w:b/>
          <w:noProof/>
        </w:rPr>
        <w:t xml:space="preserve">Depraz, N., Varela, F. J., &amp; Vermersch, P. (2003). </w:t>
      </w:r>
      <w:r w:rsidRPr="00670B33">
        <w:rPr>
          <w:rFonts w:ascii="Cambria" w:hAnsi="Cambria"/>
          <w:b/>
          <w:i/>
          <w:noProof/>
        </w:rPr>
        <w:t>On Becoming Aware: A Pragmatics of Experiencing</w:t>
      </w:r>
      <w:r w:rsidRPr="00670B33">
        <w:rPr>
          <w:rFonts w:ascii="Cambria" w:hAnsi="Cambria"/>
          <w:b/>
          <w:noProof/>
        </w:rPr>
        <w:t xml:space="preserve"> (Vol. 43). Amsterdam: John Benjamins Publishing Co.</w:t>
      </w:r>
      <w:bookmarkEnd w:id="29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30" w:name="_ENREF_30"/>
      <w:r w:rsidRPr="00670B33">
        <w:rPr>
          <w:rFonts w:ascii="Cambria" w:hAnsi="Cambria"/>
          <w:b/>
          <w:noProof/>
        </w:rPr>
        <w:t xml:space="preserve">DeSocio, J., Kitzman, H., &amp; Cole, R. (2003). Testing the relationship between self-agency and enactment of health behaviors. </w:t>
      </w:r>
      <w:r w:rsidRPr="00670B33">
        <w:rPr>
          <w:rFonts w:ascii="Cambria" w:hAnsi="Cambria"/>
          <w:b/>
          <w:i/>
          <w:noProof/>
        </w:rPr>
        <w:t>Research in Nursing &amp; Health, 26</w:t>
      </w:r>
      <w:r w:rsidRPr="00670B33">
        <w:rPr>
          <w:rFonts w:ascii="Cambria" w:hAnsi="Cambria"/>
          <w:b/>
          <w:noProof/>
        </w:rPr>
        <w:t xml:space="preserve">(1), 20-29. </w:t>
      </w:r>
      <w:bookmarkEnd w:id="30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31" w:name="_ENREF_31"/>
      <w:r w:rsidRPr="00670B33">
        <w:rPr>
          <w:rFonts w:ascii="Cambria" w:hAnsi="Cambria"/>
          <w:b/>
          <w:noProof/>
        </w:rPr>
        <w:t xml:space="preserve">Dolgoff, R. (2004). </w:t>
      </w:r>
      <w:r w:rsidRPr="00670B33">
        <w:rPr>
          <w:rFonts w:ascii="Cambria" w:hAnsi="Cambria"/>
          <w:b/>
          <w:i/>
          <w:noProof/>
        </w:rPr>
        <w:t>An introduction to supervisory practice in human services</w:t>
      </w:r>
      <w:r w:rsidRPr="00670B33">
        <w:rPr>
          <w:rFonts w:ascii="Cambria" w:hAnsi="Cambria"/>
          <w:b/>
          <w:noProof/>
        </w:rPr>
        <w:t>. Nashville, U.S.A.: Pearson.</w:t>
      </w:r>
      <w:bookmarkEnd w:id="31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32" w:name="_ENREF_32"/>
      <w:r w:rsidRPr="00670B33">
        <w:rPr>
          <w:rFonts w:ascii="Cambria" w:hAnsi="Cambria"/>
          <w:b/>
          <w:noProof/>
        </w:rPr>
        <w:t xml:space="preserve">Driscoll, J. (2007). </w:t>
      </w:r>
      <w:r w:rsidRPr="00670B33">
        <w:rPr>
          <w:rFonts w:ascii="Cambria" w:hAnsi="Cambria"/>
          <w:b/>
          <w:i/>
          <w:noProof/>
        </w:rPr>
        <w:t>Practising clinical supervision</w:t>
      </w:r>
      <w:r w:rsidRPr="00670B33">
        <w:rPr>
          <w:rFonts w:ascii="Cambria" w:hAnsi="Cambria"/>
          <w:b/>
          <w:noProof/>
        </w:rPr>
        <w:t>. London: Elsevier.</w:t>
      </w:r>
      <w:bookmarkEnd w:id="32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33" w:name="_ENREF_33"/>
      <w:r w:rsidRPr="00670B33">
        <w:rPr>
          <w:rFonts w:ascii="Cambria" w:hAnsi="Cambria"/>
          <w:b/>
          <w:noProof/>
        </w:rPr>
        <w:t xml:space="preserve">Duncan, B. L., Miller, S. D., Sparks, J. A., Claud, D. A., Reynolds, L. R., Brown, J., &amp; Johnson, L. D. (2003). The Session Rating Scale: Perliminary Psychometric Properties of a “Working” Alliance Measure </w:t>
      </w:r>
      <w:r w:rsidRPr="00670B33">
        <w:rPr>
          <w:rFonts w:ascii="Cambria" w:hAnsi="Cambria"/>
          <w:b/>
          <w:i/>
          <w:noProof/>
        </w:rPr>
        <w:t>Journal of Breif Therapy, 3</w:t>
      </w:r>
      <w:r w:rsidRPr="00670B33">
        <w:rPr>
          <w:rFonts w:ascii="Cambria" w:hAnsi="Cambria"/>
          <w:b/>
          <w:noProof/>
        </w:rPr>
        <w:t xml:space="preserve">(1), 3-12. </w:t>
      </w:r>
      <w:bookmarkEnd w:id="33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34" w:name="_ENREF_34"/>
      <w:r w:rsidRPr="00670B33">
        <w:rPr>
          <w:rFonts w:ascii="Cambria" w:hAnsi="Cambria"/>
          <w:b/>
          <w:noProof/>
        </w:rPr>
        <w:t xml:space="preserve">Emirbayer, M., &amp; Mische, A. (1998). What Is Agency? </w:t>
      </w:r>
      <w:r w:rsidRPr="00670B33">
        <w:rPr>
          <w:rFonts w:ascii="Cambria" w:hAnsi="Cambria"/>
          <w:b/>
          <w:i/>
          <w:noProof/>
        </w:rPr>
        <w:t>American Journal of Sociology, 103</w:t>
      </w:r>
      <w:r w:rsidRPr="00670B33">
        <w:rPr>
          <w:rFonts w:ascii="Cambria" w:hAnsi="Cambria"/>
          <w:b/>
          <w:noProof/>
        </w:rPr>
        <w:t xml:space="preserve">(4), 962-1023. </w:t>
      </w:r>
      <w:bookmarkEnd w:id="34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35" w:name="_ENREF_35"/>
      <w:r w:rsidRPr="00670B33">
        <w:rPr>
          <w:rFonts w:ascii="Cambria" w:hAnsi="Cambria"/>
          <w:b/>
          <w:noProof/>
        </w:rPr>
        <w:t xml:space="preserve">Etherington, K. (2009). Supervising helpers who work with the trauma of sexual abuse. </w:t>
      </w:r>
      <w:r w:rsidRPr="00670B33">
        <w:rPr>
          <w:rFonts w:ascii="Cambria" w:hAnsi="Cambria"/>
          <w:b/>
          <w:i/>
          <w:noProof/>
        </w:rPr>
        <w:t>British journal of guidance and counselling, 37</w:t>
      </w:r>
      <w:r w:rsidRPr="00670B33">
        <w:rPr>
          <w:rFonts w:ascii="Cambria" w:hAnsi="Cambria"/>
          <w:b/>
          <w:noProof/>
        </w:rPr>
        <w:t xml:space="preserve">(3), 179-194. </w:t>
      </w:r>
      <w:bookmarkEnd w:id="35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36" w:name="_ENREF_36"/>
      <w:r w:rsidRPr="00670B33">
        <w:rPr>
          <w:rFonts w:ascii="Cambria" w:hAnsi="Cambria"/>
          <w:b/>
          <w:noProof/>
        </w:rPr>
        <w:t xml:space="preserve">Ferguson, K. (2005). Professional supervision. In M. Rose &amp; D. Best (Eds.), </w:t>
      </w:r>
      <w:r w:rsidRPr="00670B33">
        <w:rPr>
          <w:rFonts w:ascii="Cambria" w:hAnsi="Cambria"/>
          <w:b/>
          <w:i/>
          <w:noProof/>
        </w:rPr>
        <w:t>Transforming practice through clinical education, professional supervision and mentoring</w:t>
      </w:r>
      <w:r w:rsidRPr="00670B33">
        <w:rPr>
          <w:rFonts w:ascii="Cambria" w:hAnsi="Cambria"/>
          <w:b/>
          <w:noProof/>
        </w:rPr>
        <w:t xml:space="preserve"> (pp. 293-307). Edinburgh: Elsevier Churchill Livingstone.</w:t>
      </w:r>
      <w:bookmarkEnd w:id="36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37" w:name="_ENREF_37"/>
      <w:r w:rsidRPr="00670B33">
        <w:rPr>
          <w:rFonts w:ascii="Cambria" w:hAnsi="Cambria"/>
          <w:b/>
          <w:noProof/>
        </w:rPr>
        <w:t xml:space="preserve">Frank, A. W. (1993). The Rhetoric of Self-Change: Illness Experience as Narrative. </w:t>
      </w:r>
      <w:r w:rsidRPr="00670B33">
        <w:rPr>
          <w:rFonts w:ascii="Cambria" w:hAnsi="Cambria"/>
          <w:b/>
          <w:i/>
          <w:noProof/>
        </w:rPr>
        <w:t>The Sociological Quaterly, 34</w:t>
      </w:r>
      <w:r w:rsidRPr="00670B33">
        <w:rPr>
          <w:rFonts w:ascii="Cambria" w:hAnsi="Cambria"/>
          <w:b/>
          <w:noProof/>
        </w:rPr>
        <w:t xml:space="preserve">(1), 39-52. </w:t>
      </w:r>
      <w:bookmarkEnd w:id="37"/>
    </w:p>
    <w:p w:rsidR="005404A9" w:rsidRPr="00670B33" w:rsidRDefault="005404A9" w:rsidP="005404A9">
      <w:pPr>
        <w:ind w:left="720" w:hanging="720"/>
        <w:jc w:val="both"/>
        <w:rPr>
          <w:rFonts w:ascii="Cambria" w:hAnsi="Cambria"/>
          <w:b/>
          <w:noProof/>
        </w:rPr>
      </w:pPr>
      <w:bookmarkStart w:id="38" w:name="_ENREF_38"/>
      <w:r w:rsidRPr="00670B33">
        <w:rPr>
          <w:rFonts w:ascii="Cambria" w:hAnsi="Cambria"/>
          <w:b/>
          <w:noProof/>
        </w:rPr>
        <w:t xml:space="preserve">Gallagher, S., &amp; Marcel, A. J. (1999). The self in contextualized action. In S. Gallagher &amp; J. Shear (Eds.), </w:t>
      </w:r>
      <w:r w:rsidRPr="00670B33">
        <w:rPr>
          <w:rFonts w:ascii="Cambria" w:hAnsi="Cambria"/>
          <w:b/>
          <w:i/>
          <w:noProof/>
        </w:rPr>
        <w:t>Models of the self</w:t>
      </w:r>
      <w:r w:rsidRPr="00670B33">
        <w:rPr>
          <w:rFonts w:ascii="Cambria" w:hAnsi="Cambria"/>
          <w:b/>
          <w:noProof/>
        </w:rPr>
        <w:t xml:space="preserve"> (pp. 273-299). United Kingdom: Imprint Academic</w:t>
      </w:r>
      <w:bookmarkEnd w:id="38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39" w:name="_ENREF_39"/>
      <w:r w:rsidRPr="00670B33">
        <w:rPr>
          <w:rFonts w:ascii="Cambria" w:hAnsi="Cambria"/>
          <w:b/>
          <w:noProof/>
        </w:rPr>
        <w:t xml:space="preserve">Gallagher, S., &amp; Shear, J. (1999). </w:t>
      </w:r>
      <w:r w:rsidRPr="00670B33">
        <w:rPr>
          <w:rFonts w:ascii="Cambria" w:hAnsi="Cambria"/>
          <w:b/>
          <w:i/>
          <w:noProof/>
        </w:rPr>
        <w:t>Models of the self</w:t>
      </w:r>
      <w:r w:rsidRPr="00670B33">
        <w:rPr>
          <w:rFonts w:ascii="Cambria" w:hAnsi="Cambria"/>
          <w:b/>
          <w:noProof/>
        </w:rPr>
        <w:t>. United Kingdom: Imprint Academic.</w:t>
      </w:r>
      <w:bookmarkEnd w:id="39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40" w:name="_ENREF_40"/>
      <w:r w:rsidRPr="00670B33">
        <w:rPr>
          <w:rFonts w:ascii="Cambria" w:hAnsi="Cambria"/>
          <w:b/>
          <w:noProof/>
        </w:rPr>
        <w:t xml:space="preserve">Gallagher, S., &amp; Varela, F. J. (2003). Redrawing the Map and Resetting the Time: Phenomenology and the Cognitive Sciences. In E. Thompson (Ed.), </w:t>
      </w:r>
      <w:r w:rsidRPr="00670B33">
        <w:rPr>
          <w:rFonts w:ascii="Cambria" w:hAnsi="Cambria"/>
          <w:b/>
          <w:i/>
          <w:noProof/>
        </w:rPr>
        <w:t>The Problem of Consciousness: New Essays in Phenomeological Philosophy of Mind</w:t>
      </w:r>
      <w:r w:rsidRPr="00670B33">
        <w:rPr>
          <w:rFonts w:ascii="Cambria" w:hAnsi="Cambria"/>
          <w:b/>
          <w:noProof/>
        </w:rPr>
        <w:t xml:space="preserve"> (Vol. 29).</w:t>
      </w:r>
      <w:bookmarkEnd w:id="40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41" w:name="_ENREF_41"/>
      <w:r w:rsidRPr="00670B33">
        <w:rPr>
          <w:rFonts w:ascii="Cambria" w:hAnsi="Cambria"/>
          <w:b/>
          <w:noProof/>
        </w:rPr>
        <w:t xml:space="preserve">Gallese, V. (1999). Agency and the self model. </w:t>
      </w:r>
      <w:r w:rsidRPr="00670B33">
        <w:rPr>
          <w:rFonts w:ascii="Cambria" w:hAnsi="Cambria"/>
          <w:b/>
          <w:i/>
          <w:noProof/>
        </w:rPr>
        <w:t>Consciousness and Cognition, 8</w:t>
      </w:r>
      <w:r w:rsidRPr="00670B33">
        <w:rPr>
          <w:rFonts w:ascii="Cambria" w:hAnsi="Cambria"/>
          <w:b/>
          <w:noProof/>
        </w:rPr>
        <w:t xml:space="preserve">(3), 387-389. </w:t>
      </w:r>
      <w:bookmarkEnd w:id="41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42" w:name="_ENREF_42"/>
      <w:r w:rsidRPr="00670B33">
        <w:rPr>
          <w:rFonts w:ascii="Cambria" w:hAnsi="Cambria"/>
          <w:b/>
          <w:noProof/>
        </w:rPr>
        <w:t xml:space="preserve">Gallese, V. (2001). The 'Shared Manifold' Hypothesis: From Mirror Neurons to Empathy. In E. Thompson (Ed.), </w:t>
      </w:r>
      <w:r w:rsidRPr="00670B33">
        <w:rPr>
          <w:rFonts w:ascii="Cambria" w:hAnsi="Cambria"/>
          <w:b/>
          <w:i/>
          <w:noProof/>
        </w:rPr>
        <w:t>Between Ourselves: Second-person issues in the study of consciousness</w:t>
      </w:r>
      <w:r w:rsidRPr="00670B33">
        <w:rPr>
          <w:rFonts w:ascii="Cambria" w:hAnsi="Cambria"/>
          <w:b/>
          <w:noProof/>
        </w:rPr>
        <w:t xml:space="preserve"> (pp. 33-50). Thorverton: Imprint Academic.</w:t>
      </w:r>
      <w:bookmarkEnd w:id="42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43" w:name="_ENREF_43"/>
      <w:r w:rsidRPr="00670B33">
        <w:rPr>
          <w:rFonts w:ascii="Cambria" w:hAnsi="Cambria"/>
          <w:b/>
          <w:noProof/>
        </w:rPr>
        <w:t xml:space="preserve">Gard, D. E., &amp; Lewis, J. M. (2008). Building the Supervisory Alliance with Beginning Therapists. </w:t>
      </w:r>
      <w:r w:rsidRPr="00670B33">
        <w:rPr>
          <w:rFonts w:ascii="Cambria" w:hAnsi="Cambria"/>
          <w:b/>
          <w:i/>
          <w:noProof/>
        </w:rPr>
        <w:t>The Clinical Supervisor, 27</w:t>
      </w:r>
      <w:r w:rsidRPr="00670B33">
        <w:rPr>
          <w:rFonts w:ascii="Cambria" w:hAnsi="Cambria"/>
          <w:b/>
          <w:noProof/>
        </w:rPr>
        <w:t xml:space="preserve">(1), 39-60. </w:t>
      </w:r>
      <w:bookmarkEnd w:id="43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44" w:name="_ENREF_44"/>
      <w:r w:rsidRPr="00670B33">
        <w:rPr>
          <w:rFonts w:ascii="Cambria" w:hAnsi="Cambria"/>
          <w:b/>
          <w:noProof/>
        </w:rPr>
        <w:t xml:space="preserve">Gendlin, E. T. (1962). </w:t>
      </w:r>
      <w:r w:rsidRPr="00670B33">
        <w:rPr>
          <w:rFonts w:ascii="Cambria" w:hAnsi="Cambria"/>
          <w:b/>
          <w:i/>
          <w:noProof/>
        </w:rPr>
        <w:t>Experiencing and the Creation of Meaning</w:t>
      </w:r>
      <w:r w:rsidRPr="00670B33">
        <w:rPr>
          <w:rFonts w:ascii="Cambria" w:hAnsi="Cambria"/>
          <w:b/>
          <w:noProof/>
        </w:rPr>
        <w:t>. New York: Free Press of Glencoe.</w:t>
      </w:r>
      <w:bookmarkEnd w:id="44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45" w:name="_ENREF_45"/>
      <w:r w:rsidRPr="00670B33">
        <w:rPr>
          <w:rFonts w:ascii="Cambria" w:hAnsi="Cambria"/>
          <w:b/>
          <w:noProof/>
        </w:rPr>
        <w:t xml:space="preserve">Gendlin, E. T. (1978). </w:t>
      </w:r>
      <w:r w:rsidRPr="00670B33">
        <w:rPr>
          <w:rFonts w:ascii="Cambria" w:hAnsi="Cambria"/>
          <w:b/>
          <w:i/>
          <w:noProof/>
        </w:rPr>
        <w:t>Focusing</w:t>
      </w:r>
      <w:r w:rsidRPr="00670B33">
        <w:rPr>
          <w:rFonts w:ascii="Cambria" w:hAnsi="Cambria"/>
          <w:b/>
          <w:noProof/>
        </w:rPr>
        <w:t>. New York: Bantam.</w:t>
      </w:r>
      <w:bookmarkEnd w:id="45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46" w:name="_ENREF_46"/>
      <w:r w:rsidRPr="00670B33">
        <w:rPr>
          <w:rFonts w:ascii="Cambria" w:hAnsi="Cambria"/>
          <w:b/>
          <w:noProof/>
        </w:rPr>
        <w:t xml:space="preserve">Gendlin, E. T. (1986). </w:t>
      </w:r>
      <w:r w:rsidRPr="00670B33">
        <w:rPr>
          <w:rFonts w:ascii="Cambria" w:hAnsi="Cambria"/>
          <w:b/>
          <w:i/>
          <w:noProof/>
        </w:rPr>
        <w:t>Let Your Body Interpret Your Dreams</w:t>
      </w:r>
      <w:r w:rsidRPr="00670B33">
        <w:rPr>
          <w:rFonts w:ascii="Cambria" w:hAnsi="Cambria"/>
          <w:b/>
          <w:noProof/>
        </w:rPr>
        <w:t>. Illinois: Chiron Publications.</w:t>
      </w:r>
      <w:bookmarkEnd w:id="46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47" w:name="_ENREF_47"/>
      <w:r w:rsidRPr="00670B33">
        <w:rPr>
          <w:rFonts w:ascii="Cambria" w:hAnsi="Cambria"/>
          <w:b/>
          <w:noProof/>
        </w:rPr>
        <w:t xml:space="preserve">Gendlin, E. T. (1992). The Wider Role of Bodily Sense in Thought and Language. In M. Sheets-Johnstone (Ed.), </w:t>
      </w:r>
      <w:r w:rsidRPr="00670B33">
        <w:rPr>
          <w:rFonts w:ascii="Cambria" w:hAnsi="Cambria"/>
          <w:b/>
          <w:i/>
          <w:noProof/>
        </w:rPr>
        <w:t>Giving the Body its Due</w:t>
      </w:r>
      <w:r w:rsidRPr="00670B33">
        <w:rPr>
          <w:rFonts w:ascii="Cambria" w:hAnsi="Cambria"/>
          <w:b/>
          <w:noProof/>
        </w:rPr>
        <w:t xml:space="preserve"> (pp. 192-207). Albany: State University of New York Press.</w:t>
      </w:r>
      <w:bookmarkEnd w:id="47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48" w:name="_ENREF_48"/>
      <w:r w:rsidRPr="00670B33">
        <w:rPr>
          <w:rFonts w:ascii="Cambria" w:hAnsi="Cambria"/>
          <w:b/>
          <w:noProof/>
        </w:rPr>
        <w:t xml:space="preserve">Gendlin, E. T. (1992). The Wider Role of Bodily Sense in Thought and Language. In M. Sheets-Johnstone (Ed.), </w:t>
      </w:r>
      <w:r w:rsidRPr="00670B33">
        <w:rPr>
          <w:rFonts w:ascii="Cambria" w:hAnsi="Cambria"/>
          <w:b/>
          <w:i/>
          <w:noProof/>
        </w:rPr>
        <w:t>Giving The Body It's Due</w:t>
      </w:r>
      <w:r w:rsidRPr="00670B33">
        <w:rPr>
          <w:rFonts w:ascii="Cambria" w:hAnsi="Cambria"/>
          <w:b/>
          <w:noProof/>
        </w:rPr>
        <w:t xml:space="preserve"> (pp. 192-207). Albany: State University of New York Press.</w:t>
      </w:r>
      <w:bookmarkEnd w:id="48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49" w:name="_ENREF_49"/>
      <w:r w:rsidRPr="00670B33">
        <w:rPr>
          <w:rFonts w:ascii="Cambria" w:hAnsi="Cambria"/>
          <w:b/>
          <w:noProof/>
        </w:rPr>
        <w:t xml:space="preserve">Gendlin, E. T. (1996). </w:t>
      </w:r>
      <w:r w:rsidRPr="00670B33">
        <w:rPr>
          <w:rFonts w:ascii="Cambria" w:hAnsi="Cambria"/>
          <w:b/>
          <w:i/>
          <w:noProof/>
        </w:rPr>
        <w:t>Focusing-Oriented Psychotherapy: A Manual of the Experiential Method</w:t>
      </w:r>
      <w:r w:rsidRPr="00670B33">
        <w:rPr>
          <w:rFonts w:ascii="Cambria" w:hAnsi="Cambria"/>
          <w:b/>
          <w:noProof/>
        </w:rPr>
        <w:t>. New York: The Guilford Press.</w:t>
      </w:r>
      <w:bookmarkEnd w:id="49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50" w:name="_ENREF_50"/>
      <w:r w:rsidRPr="00670B33">
        <w:rPr>
          <w:rFonts w:ascii="Cambria" w:hAnsi="Cambria"/>
          <w:b/>
          <w:noProof/>
        </w:rPr>
        <w:t xml:space="preserve">Gendlin, E. T. (1999). A New Model. In F. J. Varela &amp; J. Shear (Eds.), </w:t>
      </w:r>
      <w:r w:rsidRPr="00670B33">
        <w:rPr>
          <w:rFonts w:ascii="Cambria" w:hAnsi="Cambria"/>
          <w:b/>
          <w:i/>
          <w:noProof/>
        </w:rPr>
        <w:t>The View From Within: First-person Approaches to the Study of Consciousness</w:t>
      </w:r>
      <w:r w:rsidRPr="00670B33">
        <w:rPr>
          <w:rFonts w:ascii="Cambria" w:hAnsi="Cambria"/>
          <w:b/>
          <w:noProof/>
        </w:rPr>
        <w:t xml:space="preserve"> (pp. 232-237). Thorverton: Imprint Academic.</w:t>
      </w:r>
      <w:bookmarkEnd w:id="50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51" w:name="_ENREF_51"/>
      <w:r w:rsidRPr="00670B33">
        <w:rPr>
          <w:rFonts w:ascii="Cambria" w:hAnsi="Cambria"/>
          <w:b/>
          <w:noProof/>
        </w:rPr>
        <w:t xml:space="preserve">Gendlin, E. T. (2000). The 'Mind'/'Body' Problem and First Person Process: Three Types of Concepts. In R. D. Ellis &amp; N. Newton (Eds.), </w:t>
      </w:r>
      <w:r w:rsidRPr="00670B33">
        <w:rPr>
          <w:rFonts w:ascii="Cambria" w:hAnsi="Cambria"/>
          <w:b/>
          <w:i/>
          <w:noProof/>
        </w:rPr>
        <w:t>Advances in Consciousness Research Vol 16: The Cauldron of Consciousness: Modication, Affect and Self-Organisation - An Anthology</w:t>
      </w:r>
      <w:r w:rsidRPr="00670B33">
        <w:rPr>
          <w:rFonts w:ascii="Cambria" w:hAnsi="Cambria"/>
          <w:b/>
          <w:noProof/>
        </w:rPr>
        <w:t xml:space="preserve"> (Vol. 16, pp. 109-118). Amsterdam/Philadelphia: John Benjamins.</w:t>
      </w:r>
      <w:bookmarkEnd w:id="51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52" w:name="_ENREF_52"/>
      <w:r w:rsidRPr="00670B33">
        <w:rPr>
          <w:rFonts w:ascii="Cambria" w:hAnsi="Cambria"/>
          <w:b/>
          <w:noProof/>
        </w:rPr>
        <w:t xml:space="preserve">Gendlin, E. T. (2002). </w:t>
      </w:r>
      <w:r w:rsidRPr="00670B33">
        <w:rPr>
          <w:rFonts w:ascii="Cambria" w:hAnsi="Cambria"/>
          <w:b/>
          <w:i/>
          <w:noProof/>
        </w:rPr>
        <w:t>Thinking Beyond Patterns: Body, Language and Situations</w:t>
      </w:r>
      <w:r w:rsidRPr="00670B33">
        <w:rPr>
          <w:rFonts w:ascii="Cambria" w:hAnsi="Cambria"/>
          <w:b/>
          <w:noProof/>
        </w:rPr>
        <w:t xml:space="preserve">. </w:t>
      </w:r>
      <w:bookmarkEnd w:id="52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53" w:name="_ENREF_53"/>
      <w:r w:rsidRPr="00670B33">
        <w:rPr>
          <w:rFonts w:ascii="Cambria" w:hAnsi="Cambria"/>
          <w:b/>
          <w:noProof/>
        </w:rPr>
        <w:t xml:space="preserve">Gendlin, E. T., &amp; Johnson, D. H. (2004). Proposal for an International Group for a First Person Science. 1-8. </w:t>
      </w:r>
      <w:bookmarkEnd w:id="53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54" w:name="_ENREF_54"/>
      <w:r w:rsidRPr="00670B33">
        <w:rPr>
          <w:rFonts w:ascii="Cambria" w:hAnsi="Cambria"/>
          <w:b/>
          <w:noProof/>
        </w:rPr>
        <w:t xml:space="preserve">Genoud, C. (2009). On The Cultivation of Presence in Buddhist Meditation. In C. Petitmiengin (Ed.), </w:t>
      </w:r>
      <w:r w:rsidRPr="00670B33">
        <w:rPr>
          <w:rFonts w:ascii="Cambria" w:hAnsi="Cambria"/>
          <w:b/>
          <w:i/>
          <w:noProof/>
        </w:rPr>
        <w:t>Ten Years of Viewing from Within: The Legacy of Francesco Varela</w:t>
      </w:r>
      <w:r w:rsidRPr="00670B33">
        <w:rPr>
          <w:rFonts w:ascii="Cambria" w:hAnsi="Cambria"/>
          <w:b/>
          <w:noProof/>
        </w:rPr>
        <w:t>. Exeter: Imprint Academic.</w:t>
      </w:r>
      <w:bookmarkEnd w:id="54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55" w:name="_ENREF_55"/>
      <w:r w:rsidRPr="00670B33">
        <w:rPr>
          <w:rFonts w:ascii="Cambria" w:hAnsi="Cambria"/>
          <w:b/>
          <w:noProof/>
        </w:rPr>
        <w:t xml:space="preserve">Gibbs, G. (1988). </w:t>
      </w:r>
      <w:r w:rsidRPr="00670B33">
        <w:rPr>
          <w:rFonts w:ascii="Cambria" w:hAnsi="Cambria"/>
          <w:b/>
          <w:i/>
          <w:noProof/>
        </w:rPr>
        <w:t>Learning by doing: a guide to teaching and learning methods</w:t>
      </w:r>
      <w:r w:rsidRPr="00670B33">
        <w:rPr>
          <w:rFonts w:ascii="Cambria" w:hAnsi="Cambria"/>
          <w:b/>
          <w:noProof/>
        </w:rPr>
        <w:t>. Oxford: Further Education Unit, Oxford Brookes University.</w:t>
      </w:r>
      <w:bookmarkEnd w:id="55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56" w:name="_ENREF_56"/>
      <w:r w:rsidRPr="00670B33">
        <w:rPr>
          <w:rFonts w:ascii="Cambria" w:hAnsi="Cambria"/>
          <w:b/>
          <w:noProof/>
        </w:rPr>
        <w:t xml:space="preserve">Gilbert, T. (2001). Reflective practice and clinical supervision: meticulous rituals of the confessional. </w:t>
      </w:r>
      <w:r w:rsidRPr="00670B33">
        <w:rPr>
          <w:rFonts w:ascii="Cambria" w:hAnsi="Cambria"/>
          <w:b/>
          <w:i/>
          <w:noProof/>
        </w:rPr>
        <w:t>Journal of advanced nursing 36</w:t>
      </w:r>
      <w:r w:rsidRPr="00670B33">
        <w:rPr>
          <w:rFonts w:ascii="Cambria" w:hAnsi="Cambria"/>
          <w:b/>
          <w:noProof/>
        </w:rPr>
        <w:t xml:space="preserve">(2), 199-205. </w:t>
      </w:r>
      <w:bookmarkEnd w:id="56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57" w:name="_ENREF_57"/>
      <w:r w:rsidRPr="00670B33">
        <w:rPr>
          <w:rFonts w:ascii="Cambria" w:hAnsi="Cambria"/>
          <w:b/>
          <w:noProof/>
        </w:rPr>
        <w:t xml:space="preserve">Gomersall, J. (Ed.). (2000). </w:t>
      </w:r>
      <w:r w:rsidRPr="00670B33">
        <w:rPr>
          <w:rFonts w:ascii="Cambria" w:hAnsi="Cambria"/>
          <w:b/>
          <w:i/>
          <w:noProof/>
        </w:rPr>
        <w:t>Peer group supervision</w:t>
      </w:r>
      <w:r w:rsidRPr="00670B33">
        <w:rPr>
          <w:rFonts w:ascii="Cambria" w:hAnsi="Cambria"/>
          <w:b/>
          <w:noProof/>
        </w:rPr>
        <w:t>. Buckingham: Open University Press.</w:t>
      </w:r>
      <w:bookmarkEnd w:id="57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58" w:name="_ENREF_58"/>
      <w:r w:rsidRPr="00670B33">
        <w:rPr>
          <w:rFonts w:ascii="Cambria" w:hAnsi="Cambria"/>
          <w:b/>
          <w:noProof/>
        </w:rPr>
        <w:t xml:space="preserve">Gray, D. E. (2007). Towards a systematic model of coaching supervision: Some lessons from psychotherapeutic and counselling models. </w:t>
      </w:r>
      <w:r w:rsidRPr="00670B33">
        <w:rPr>
          <w:rFonts w:ascii="Cambria" w:hAnsi="Cambria"/>
          <w:b/>
          <w:i/>
          <w:noProof/>
        </w:rPr>
        <w:t>Australian psychologist, 42</w:t>
      </w:r>
      <w:r w:rsidRPr="00670B33">
        <w:rPr>
          <w:rFonts w:ascii="Cambria" w:hAnsi="Cambria"/>
          <w:b/>
          <w:noProof/>
        </w:rPr>
        <w:t xml:space="preserve">(4), 300-309. </w:t>
      </w:r>
      <w:bookmarkEnd w:id="58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59" w:name="_ENREF_59"/>
      <w:r w:rsidRPr="00670B33">
        <w:rPr>
          <w:rFonts w:ascii="Cambria" w:hAnsi="Cambria"/>
          <w:b/>
          <w:noProof/>
        </w:rPr>
        <w:t xml:space="preserve">Greimas, A. J. (1987). </w:t>
      </w:r>
      <w:r w:rsidRPr="00670B33">
        <w:rPr>
          <w:rFonts w:ascii="Cambria" w:hAnsi="Cambria"/>
          <w:b/>
          <w:i/>
          <w:noProof/>
        </w:rPr>
        <w:t>On Meaning: Selected Writings in Semiotic Theory</w:t>
      </w:r>
      <w:r w:rsidRPr="00670B33">
        <w:rPr>
          <w:rFonts w:ascii="Cambria" w:hAnsi="Cambria"/>
          <w:b/>
          <w:noProof/>
        </w:rPr>
        <w:t xml:space="preserve"> (P. J. Perron &amp; F. H. Collins, Trans.). London: Frances Pinter (Publishers) Ltd.</w:t>
      </w:r>
      <w:bookmarkEnd w:id="59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60" w:name="_ENREF_60"/>
      <w:r w:rsidRPr="00670B33">
        <w:rPr>
          <w:rFonts w:ascii="Cambria" w:hAnsi="Cambria"/>
          <w:b/>
          <w:noProof/>
        </w:rPr>
        <w:t xml:space="preserve">Greimas, A. J., &amp; Courtés, J. (1979). </w:t>
      </w:r>
      <w:r w:rsidRPr="00670B33">
        <w:rPr>
          <w:rFonts w:ascii="Cambria" w:hAnsi="Cambria"/>
          <w:b/>
          <w:i/>
          <w:noProof/>
        </w:rPr>
        <w:t>Semiotics and Language: An Analytical Dictionary</w:t>
      </w:r>
      <w:r w:rsidRPr="00670B33">
        <w:rPr>
          <w:rFonts w:ascii="Cambria" w:hAnsi="Cambria"/>
          <w:b/>
          <w:noProof/>
        </w:rPr>
        <w:t xml:space="preserve"> (L. Crist, D. Patte, L. J, E. McMahon II, G. Phillips &amp; M. Rengstorf, Trans.). Indiana: Indiana University Press.</w:t>
      </w:r>
      <w:bookmarkEnd w:id="60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61" w:name="_ENREF_61"/>
      <w:r w:rsidRPr="00670B33">
        <w:rPr>
          <w:rFonts w:ascii="Cambria" w:hAnsi="Cambria"/>
          <w:b/>
          <w:noProof/>
        </w:rPr>
        <w:t xml:space="preserve">Hart, M. J. A. (2010). </w:t>
      </w:r>
      <w:r w:rsidRPr="00670B33">
        <w:rPr>
          <w:rFonts w:ascii="Cambria" w:hAnsi="Cambria"/>
          <w:b/>
          <w:i/>
          <w:noProof/>
        </w:rPr>
        <w:t>Action in Chronic Fatigue Syndrome: An enactive psychophenomenological and semiotic analysis of thirty women’s experiences of suffering and recovery.</w:t>
      </w:r>
      <w:r w:rsidRPr="00670B33">
        <w:rPr>
          <w:rFonts w:ascii="Cambria" w:hAnsi="Cambria"/>
          <w:b/>
          <w:noProof/>
        </w:rPr>
        <w:t xml:space="preserve"> PhD, University of Canterbury, Canterbury, New Zealand.   </w:t>
      </w:r>
      <w:bookmarkEnd w:id="61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62" w:name="_ENREF_62"/>
      <w:r w:rsidRPr="00670B33">
        <w:rPr>
          <w:rFonts w:ascii="Cambria" w:hAnsi="Cambria"/>
          <w:b/>
          <w:noProof/>
        </w:rPr>
        <w:t xml:space="preserve">Hawkins, P., &amp; Shohet, R. (2006). </w:t>
      </w:r>
      <w:r w:rsidRPr="00670B33">
        <w:rPr>
          <w:rFonts w:ascii="Cambria" w:hAnsi="Cambria"/>
          <w:b/>
          <w:i/>
          <w:noProof/>
        </w:rPr>
        <w:t xml:space="preserve">Supervision in the helping professions </w:t>
      </w:r>
      <w:r w:rsidRPr="00670B33">
        <w:rPr>
          <w:rFonts w:ascii="Cambria" w:hAnsi="Cambria"/>
          <w:b/>
          <w:noProof/>
        </w:rPr>
        <w:t xml:space="preserve">Buckingham, GBR: Open University Press </w:t>
      </w:r>
      <w:bookmarkEnd w:id="62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63" w:name="_ENREF_63"/>
      <w:r w:rsidRPr="00670B33">
        <w:rPr>
          <w:rFonts w:ascii="Cambria" w:hAnsi="Cambria"/>
          <w:b/>
          <w:noProof/>
        </w:rPr>
        <w:t xml:space="preserve">Hay, J. (2007). </w:t>
      </w:r>
      <w:r w:rsidRPr="00670B33">
        <w:rPr>
          <w:rFonts w:ascii="Cambria" w:hAnsi="Cambria"/>
          <w:b/>
          <w:i/>
          <w:noProof/>
        </w:rPr>
        <w:t>Reflective practice and supervision for coaches</w:t>
      </w:r>
      <w:r w:rsidRPr="00670B33">
        <w:rPr>
          <w:rFonts w:ascii="Cambria" w:hAnsi="Cambria"/>
          <w:b/>
          <w:noProof/>
        </w:rPr>
        <w:t>. Buckingham, GBR: Open University Press.</w:t>
      </w:r>
      <w:bookmarkEnd w:id="63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64" w:name="_ENREF_64"/>
      <w:r w:rsidRPr="00670B33">
        <w:rPr>
          <w:rFonts w:ascii="Cambria" w:hAnsi="Cambria"/>
          <w:b/>
          <w:noProof/>
        </w:rPr>
        <w:t xml:space="preserve">Hayward, J. (1999). A rDzogs-chen Buddhist Interpretation of the Sense of Self. In S. Gallagher &amp; J. Shear (Eds.), </w:t>
      </w:r>
      <w:r w:rsidRPr="00670B33">
        <w:rPr>
          <w:rFonts w:ascii="Cambria" w:hAnsi="Cambria"/>
          <w:b/>
          <w:i/>
          <w:noProof/>
        </w:rPr>
        <w:t>Models of The Self</w:t>
      </w:r>
      <w:r w:rsidRPr="00670B33">
        <w:rPr>
          <w:rFonts w:ascii="Cambria" w:hAnsi="Cambria"/>
          <w:b/>
          <w:noProof/>
        </w:rPr>
        <w:t xml:space="preserve"> (pp. 379-394). United Kingdom: Imprint Academic.</w:t>
      </w:r>
      <w:bookmarkEnd w:id="64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65" w:name="_ENREF_65"/>
      <w:r w:rsidRPr="00670B33">
        <w:rPr>
          <w:rFonts w:ascii="Cambria" w:hAnsi="Cambria"/>
          <w:b/>
          <w:noProof/>
        </w:rPr>
        <w:t xml:space="preserve">Heller, S. S., &amp; Gilkerson, L. (2009). </w:t>
      </w:r>
      <w:r w:rsidRPr="00670B33">
        <w:rPr>
          <w:rFonts w:ascii="Cambria" w:hAnsi="Cambria"/>
          <w:b/>
          <w:i/>
          <w:noProof/>
        </w:rPr>
        <w:t>A practical guide to reflective supervision</w:t>
      </w:r>
      <w:r w:rsidRPr="00670B33">
        <w:rPr>
          <w:rFonts w:ascii="Cambria" w:hAnsi="Cambria"/>
          <w:b/>
          <w:noProof/>
        </w:rPr>
        <w:t>. Washington, DC: Zero to Three.</w:t>
      </w:r>
      <w:bookmarkEnd w:id="65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66" w:name="_ENREF_66"/>
      <w:r w:rsidRPr="00670B33">
        <w:rPr>
          <w:rFonts w:ascii="Cambria" w:hAnsi="Cambria"/>
          <w:b/>
          <w:noProof/>
        </w:rPr>
        <w:t>Hunt, P. (1986). Supervision.</w:t>
      </w:r>
      <w:r w:rsidRPr="00670B33">
        <w:rPr>
          <w:rFonts w:ascii="Cambria" w:hAnsi="Cambria"/>
          <w:b/>
          <w:i/>
          <w:noProof/>
        </w:rPr>
        <w:t xml:space="preserve"> Marriage guidance, Spring</w:t>
      </w:r>
      <w:r w:rsidRPr="00670B33">
        <w:rPr>
          <w:rFonts w:ascii="Cambria" w:hAnsi="Cambria"/>
          <w:b/>
          <w:noProof/>
        </w:rPr>
        <w:t xml:space="preserve">, 15-22. </w:t>
      </w:r>
      <w:bookmarkEnd w:id="66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67" w:name="_ENREF_67"/>
      <w:r w:rsidRPr="00670B33">
        <w:rPr>
          <w:rFonts w:ascii="Cambria" w:hAnsi="Cambria"/>
          <w:b/>
          <w:noProof/>
        </w:rPr>
        <w:t xml:space="preserve">Huntington, J. C., &amp; Bangdel, D. (2004). </w:t>
      </w:r>
      <w:r w:rsidRPr="00670B33">
        <w:rPr>
          <w:rFonts w:ascii="Cambria" w:hAnsi="Cambria"/>
          <w:b/>
          <w:i/>
          <w:noProof/>
        </w:rPr>
        <w:t>The circle of bliss: Buddhist meditational art</w:t>
      </w:r>
      <w:r w:rsidRPr="00670B33">
        <w:rPr>
          <w:rFonts w:ascii="Cambria" w:hAnsi="Cambria"/>
          <w:b/>
          <w:noProof/>
        </w:rPr>
        <w:t>. Columbus, Ohio: Columbus Museum of Art and Serindia Publications, Inc.</w:t>
      </w:r>
      <w:bookmarkEnd w:id="67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68" w:name="_ENREF_68"/>
      <w:r w:rsidRPr="00670B33">
        <w:rPr>
          <w:rFonts w:ascii="Cambria" w:hAnsi="Cambria"/>
          <w:b/>
          <w:noProof/>
        </w:rPr>
        <w:t xml:space="preserve">Irigaray, L. (1974). </w:t>
      </w:r>
      <w:r w:rsidRPr="00670B33">
        <w:rPr>
          <w:rFonts w:ascii="Cambria" w:hAnsi="Cambria"/>
          <w:b/>
          <w:i/>
          <w:noProof/>
        </w:rPr>
        <w:t>Speculum de l'autre femme</w:t>
      </w:r>
      <w:r w:rsidRPr="00670B33">
        <w:rPr>
          <w:rFonts w:ascii="Cambria" w:hAnsi="Cambria"/>
          <w:b/>
          <w:noProof/>
        </w:rPr>
        <w:t xml:space="preserve"> (G. C. Gill, Trans.). Cornell: Cornell University Press.</w:t>
      </w:r>
      <w:bookmarkEnd w:id="68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69" w:name="_ENREF_69"/>
      <w:r w:rsidRPr="00670B33">
        <w:rPr>
          <w:rFonts w:ascii="Cambria" w:hAnsi="Cambria"/>
          <w:b/>
          <w:noProof/>
        </w:rPr>
        <w:t xml:space="preserve">Irigaray, L. (1977). </w:t>
      </w:r>
      <w:r w:rsidRPr="00670B33">
        <w:rPr>
          <w:rFonts w:ascii="Cambria" w:hAnsi="Cambria"/>
          <w:b/>
          <w:i/>
          <w:noProof/>
        </w:rPr>
        <w:t xml:space="preserve">Ce sexe qui n'en est pas un </w:t>
      </w:r>
      <w:r w:rsidRPr="00670B33">
        <w:rPr>
          <w:rFonts w:ascii="Cambria" w:hAnsi="Cambria"/>
          <w:b/>
          <w:noProof/>
        </w:rPr>
        <w:t>(C. Porter, Trans.). Cornell: Cornell University Press.</w:t>
      </w:r>
      <w:bookmarkEnd w:id="69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70" w:name="_ENREF_70"/>
      <w:r w:rsidRPr="00670B33">
        <w:rPr>
          <w:rFonts w:ascii="Cambria" w:hAnsi="Cambria"/>
          <w:b/>
          <w:noProof/>
        </w:rPr>
        <w:t xml:space="preserve">Irigaray, L. (2002). </w:t>
      </w:r>
      <w:r w:rsidRPr="00670B33">
        <w:rPr>
          <w:rFonts w:ascii="Cambria" w:hAnsi="Cambria"/>
          <w:b/>
          <w:i/>
          <w:noProof/>
        </w:rPr>
        <w:t>The Way of Love</w:t>
      </w:r>
      <w:r w:rsidRPr="00670B33">
        <w:rPr>
          <w:rFonts w:ascii="Cambria" w:hAnsi="Cambria"/>
          <w:b/>
          <w:noProof/>
        </w:rPr>
        <w:t>. London: Continuum.</w:t>
      </w:r>
      <w:bookmarkEnd w:id="70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71" w:name="_ENREF_71"/>
      <w:r w:rsidRPr="00670B33">
        <w:rPr>
          <w:rFonts w:ascii="Cambria" w:hAnsi="Cambria"/>
          <w:b/>
          <w:noProof/>
        </w:rPr>
        <w:t xml:space="preserve">Johns, C. (2004). </w:t>
      </w:r>
      <w:r w:rsidRPr="00670B33">
        <w:rPr>
          <w:rFonts w:ascii="Cambria" w:hAnsi="Cambria"/>
          <w:b/>
          <w:i/>
          <w:noProof/>
        </w:rPr>
        <w:t>Becoming a reflective practitioner</w:t>
      </w:r>
      <w:r w:rsidRPr="00670B33">
        <w:rPr>
          <w:rFonts w:ascii="Cambria" w:hAnsi="Cambria"/>
          <w:b/>
          <w:noProof/>
        </w:rPr>
        <w:t>. Oxford, Uk: Blackwell Publishing.</w:t>
      </w:r>
      <w:bookmarkEnd w:id="71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72" w:name="_ENREF_72"/>
      <w:r w:rsidRPr="00670B33">
        <w:rPr>
          <w:rFonts w:ascii="Cambria" w:hAnsi="Cambria"/>
          <w:b/>
          <w:noProof/>
        </w:rPr>
        <w:t>Kaiser, T. (1992). The supervisory relationship: An identification of the primary elements in the relationship and an application of two theories of ethical relationships.</w:t>
      </w:r>
      <w:r w:rsidRPr="00670B33">
        <w:rPr>
          <w:rFonts w:ascii="Cambria" w:hAnsi="Cambria"/>
          <w:b/>
          <w:i/>
          <w:noProof/>
        </w:rPr>
        <w:t xml:space="preserve"> Journal of marital and family therapy, 18</w:t>
      </w:r>
      <w:r w:rsidRPr="00670B33">
        <w:rPr>
          <w:rFonts w:ascii="Cambria" w:hAnsi="Cambria"/>
          <w:b/>
          <w:noProof/>
        </w:rPr>
        <w:t xml:space="preserve">(3), 283-296. </w:t>
      </w:r>
      <w:bookmarkEnd w:id="72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73" w:name="_ENREF_73"/>
      <w:r w:rsidRPr="00670B33">
        <w:rPr>
          <w:rFonts w:ascii="Cambria" w:hAnsi="Cambria"/>
          <w:b/>
          <w:noProof/>
        </w:rPr>
        <w:t xml:space="preserve">Khanna, M. (1994). </w:t>
      </w:r>
      <w:r w:rsidRPr="00670B33">
        <w:rPr>
          <w:rFonts w:ascii="Cambria" w:hAnsi="Cambria"/>
          <w:b/>
          <w:i/>
          <w:noProof/>
        </w:rPr>
        <w:t>Yantra: The Tantric Symbol of Cosmic Unity</w:t>
      </w:r>
      <w:r w:rsidRPr="00670B33">
        <w:rPr>
          <w:rFonts w:ascii="Cambria" w:hAnsi="Cambria"/>
          <w:b/>
          <w:noProof/>
        </w:rPr>
        <w:t>. United Kingdom: Thames and Hudson.</w:t>
      </w:r>
      <w:bookmarkEnd w:id="73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74" w:name="_ENREF_74"/>
      <w:r w:rsidRPr="00670B33">
        <w:rPr>
          <w:rFonts w:ascii="Cambria" w:hAnsi="Cambria"/>
          <w:b/>
          <w:noProof/>
        </w:rPr>
        <w:t xml:space="preserve">Kineman, J. J. (2013). </w:t>
      </w:r>
      <w:r w:rsidRPr="00670B33">
        <w:rPr>
          <w:rFonts w:ascii="Cambria" w:hAnsi="Cambria"/>
          <w:b/>
          <w:i/>
          <w:noProof/>
        </w:rPr>
        <w:t>Fundamentals of relational complexity theory</w:t>
      </w:r>
      <w:r w:rsidRPr="00670B33">
        <w:rPr>
          <w:rFonts w:ascii="Cambria" w:hAnsi="Cambria"/>
          <w:b/>
          <w:noProof/>
        </w:rPr>
        <w:t xml:space="preserve">. Cooperative Institute for Research in the Environmental Sciences. University of Colorado. Boulder, Colorado. </w:t>
      </w:r>
      <w:bookmarkEnd w:id="74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75" w:name="_ENREF_75"/>
      <w:r w:rsidRPr="00670B33">
        <w:rPr>
          <w:rFonts w:ascii="Cambria" w:hAnsi="Cambria"/>
          <w:b/>
          <w:noProof/>
        </w:rPr>
        <w:t xml:space="preserve">Kircher, T., &amp; David, A. (2003). </w:t>
      </w:r>
      <w:r w:rsidRPr="00670B33">
        <w:rPr>
          <w:rFonts w:ascii="Cambria" w:hAnsi="Cambria"/>
          <w:b/>
          <w:i/>
          <w:noProof/>
        </w:rPr>
        <w:t>The self in neuroscience and psychiatry</w:t>
      </w:r>
      <w:r w:rsidRPr="00670B33">
        <w:rPr>
          <w:rFonts w:ascii="Cambria" w:hAnsi="Cambria"/>
          <w:b/>
          <w:noProof/>
        </w:rPr>
        <w:t>. New York, NY, US: Cambridge University Press.</w:t>
      </w:r>
      <w:bookmarkEnd w:id="75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76" w:name="_ENREF_76"/>
      <w:r w:rsidRPr="00670B33">
        <w:rPr>
          <w:rFonts w:ascii="Cambria" w:hAnsi="Cambria"/>
          <w:b/>
          <w:noProof/>
        </w:rPr>
        <w:t xml:space="preserve">Kolb, D. A. (1984). </w:t>
      </w:r>
      <w:r w:rsidRPr="00670B33">
        <w:rPr>
          <w:rFonts w:ascii="Cambria" w:hAnsi="Cambria"/>
          <w:b/>
          <w:i/>
          <w:noProof/>
        </w:rPr>
        <w:t>Experiential learning - experience as the source of learning and development</w:t>
      </w:r>
      <w:r w:rsidRPr="00670B33">
        <w:rPr>
          <w:rFonts w:ascii="Cambria" w:hAnsi="Cambria"/>
          <w:b/>
          <w:noProof/>
        </w:rPr>
        <w:t>. Englewood Cliffs, NJ: Prentice Hall.</w:t>
      </w:r>
      <w:bookmarkEnd w:id="76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77" w:name="_ENREF_77"/>
      <w:r w:rsidRPr="00670B33">
        <w:rPr>
          <w:rFonts w:ascii="Cambria" w:hAnsi="Cambria"/>
          <w:b/>
          <w:noProof/>
        </w:rPr>
        <w:t xml:space="preserve">Kristeva, J. (1986). Freud and Love: Treatment and Its Discontents. In T. Moi (Ed.), </w:t>
      </w:r>
      <w:r w:rsidRPr="00670B33">
        <w:rPr>
          <w:rFonts w:ascii="Cambria" w:hAnsi="Cambria"/>
          <w:b/>
          <w:i/>
          <w:noProof/>
        </w:rPr>
        <w:t>The Kristeva Reader</w:t>
      </w:r>
      <w:r w:rsidRPr="00670B33">
        <w:rPr>
          <w:rFonts w:ascii="Cambria" w:hAnsi="Cambria"/>
          <w:b/>
          <w:noProof/>
        </w:rPr>
        <w:t>. Oxford, UK: Blackwell.</w:t>
      </w:r>
      <w:bookmarkEnd w:id="77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78" w:name="_ENREF_78"/>
      <w:r w:rsidRPr="00670B33">
        <w:rPr>
          <w:rFonts w:ascii="Cambria" w:hAnsi="Cambria"/>
          <w:b/>
          <w:noProof/>
        </w:rPr>
        <w:t xml:space="preserve">Kristeva, J. (1991). </w:t>
      </w:r>
      <w:r w:rsidRPr="00670B33">
        <w:rPr>
          <w:rFonts w:ascii="Cambria" w:hAnsi="Cambria"/>
          <w:b/>
          <w:i/>
          <w:noProof/>
        </w:rPr>
        <w:t>Strangers to Ourselves</w:t>
      </w:r>
      <w:r w:rsidRPr="00670B33">
        <w:rPr>
          <w:rFonts w:ascii="Cambria" w:hAnsi="Cambria"/>
          <w:b/>
          <w:noProof/>
        </w:rPr>
        <w:t>. New York: Columbia University Press.</w:t>
      </w:r>
      <w:bookmarkEnd w:id="78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79" w:name="_ENREF_79"/>
      <w:r w:rsidRPr="00670B33">
        <w:rPr>
          <w:rFonts w:ascii="Cambria" w:hAnsi="Cambria"/>
          <w:b/>
          <w:noProof/>
        </w:rPr>
        <w:t xml:space="preserve">Langs, R. (Ed.). (1980). </w:t>
      </w:r>
      <w:r w:rsidRPr="00670B33">
        <w:rPr>
          <w:rFonts w:ascii="Cambria" w:hAnsi="Cambria"/>
          <w:b/>
          <w:i/>
          <w:noProof/>
        </w:rPr>
        <w:t>Supervision and the bipersonal field</w:t>
      </w:r>
      <w:r w:rsidRPr="00670B33">
        <w:rPr>
          <w:rFonts w:ascii="Cambria" w:hAnsi="Cambria"/>
          <w:b/>
          <w:noProof/>
        </w:rPr>
        <w:t>. New York: John Wiley and Sons, Inc.</w:t>
      </w:r>
      <w:bookmarkEnd w:id="79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80" w:name="_ENREF_80"/>
      <w:r w:rsidRPr="00670B33">
        <w:rPr>
          <w:rFonts w:ascii="Cambria" w:hAnsi="Cambria"/>
          <w:b/>
          <w:noProof/>
        </w:rPr>
        <w:t xml:space="preserve">Littrell, J. M., Lee-Borden, N., &amp; Lorenz, J. R. (1979). A developmental framework for counselling supervision. </w:t>
      </w:r>
      <w:r w:rsidRPr="00670B33">
        <w:rPr>
          <w:rFonts w:ascii="Cambria" w:hAnsi="Cambria"/>
          <w:b/>
          <w:i/>
          <w:noProof/>
        </w:rPr>
        <w:t>Counsellor education and supervision, 19</w:t>
      </w:r>
      <w:r w:rsidRPr="00670B33">
        <w:rPr>
          <w:rFonts w:ascii="Cambria" w:hAnsi="Cambria"/>
          <w:b/>
          <w:noProof/>
        </w:rPr>
        <w:t xml:space="preserve">(2), 129-136. </w:t>
      </w:r>
      <w:bookmarkEnd w:id="80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81" w:name="_ENREF_81"/>
      <w:r w:rsidRPr="00670B33">
        <w:rPr>
          <w:rFonts w:ascii="Cambria" w:hAnsi="Cambria"/>
          <w:b/>
          <w:noProof/>
        </w:rPr>
        <w:t xml:space="preserve">Lutz, A. (2002). Toward a neurophenomenology as an account of generative passages: A first empirical case study. </w:t>
      </w:r>
      <w:r w:rsidRPr="00670B33">
        <w:rPr>
          <w:rFonts w:ascii="Cambria" w:hAnsi="Cambria"/>
          <w:b/>
          <w:i/>
          <w:noProof/>
        </w:rPr>
        <w:t>Phenomenology and the Cognitive Sciences, 1</w:t>
      </w:r>
      <w:r w:rsidRPr="00670B33">
        <w:rPr>
          <w:rFonts w:ascii="Cambria" w:hAnsi="Cambria"/>
          <w:b/>
          <w:noProof/>
        </w:rPr>
        <w:t xml:space="preserve">, 133-167. </w:t>
      </w:r>
      <w:bookmarkEnd w:id="81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82" w:name="_ENREF_82"/>
      <w:r w:rsidRPr="00670B33">
        <w:rPr>
          <w:rFonts w:ascii="Cambria" w:hAnsi="Cambria"/>
          <w:b/>
          <w:noProof/>
        </w:rPr>
        <w:t xml:space="preserve">Mafile’o, T., &amp; Su’a-Hawkins, A. (2004). </w:t>
      </w:r>
      <w:r w:rsidRPr="00670B33">
        <w:rPr>
          <w:rFonts w:ascii="Cambria" w:hAnsi="Cambria"/>
          <w:b/>
          <w:i/>
          <w:noProof/>
        </w:rPr>
        <w:t xml:space="preserve">A case for cultural supervision: Reflections on experiences of pasifika cultural supervision. </w:t>
      </w:r>
      <w:r w:rsidRPr="00670B33">
        <w:rPr>
          <w:rFonts w:ascii="Cambria" w:hAnsi="Cambria"/>
          <w:b/>
          <w:noProof/>
        </w:rPr>
        <w:t xml:space="preserve">. Paper presented at the Weaving together the strands of supervision: Supervision Conference, Auckland. </w:t>
      </w:r>
      <w:bookmarkEnd w:id="82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83" w:name="_ENREF_83"/>
      <w:r w:rsidRPr="00670B33">
        <w:rPr>
          <w:rFonts w:ascii="Cambria" w:hAnsi="Cambria"/>
          <w:b/>
          <w:noProof/>
        </w:rPr>
        <w:t xml:space="preserve">Magnuson, S., Wilcoxon, S. A., &amp; Norem, K. (2000). A Profile of Lousy Supervision: Experienced Counselors’ Perspectives. </w:t>
      </w:r>
      <w:r w:rsidRPr="00670B33">
        <w:rPr>
          <w:rFonts w:ascii="Cambria" w:hAnsi="Cambria"/>
          <w:b/>
          <w:i/>
          <w:noProof/>
        </w:rPr>
        <w:t>Counsellor Education and Supervision, 39</w:t>
      </w:r>
      <w:r w:rsidRPr="00670B33">
        <w:rPr>
          <w:rFonts w:ascii="Cambria" w:hAnsi="Cambria"/>
          <w:b/>
          <w:noProof/>
        </w:rPr>
        <w:t xml:space="preserve">(3), 189-202. </w:t>
      </w:r>
      <w:bookmarkEnd w:id="83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84" w:name="_ENREF_84"/>
      <w:r w:rsidRPr="00670B33">
        <w:rPr>
          <w:rFonts w:ascii="Cambria" w:hAnsi="Cambria"/>
          <w:b/>
          <w:noProof/>
        </w:rPr>
        <w:t>Manthei, R. (2012). Counsellor’s Choice of a Preferred Therapy as Autobiography.</w:t>
      </w:r>
      <w:r w:rsidRPr="00670B33">
        <w:rPr>
          <w:rFonts w:ascii="Cambria" w:hAnsi="Cambria"/>
          <w:b/>
          <w:i/>
          <w:noProof/>
        </w:rPr>
        <w:t xml:space="preserve"> New Zealand Journal of Counselling, 32</w:t>
      </w:r>
      <w:r w:rsidRPr="00670B33">
        <w:rPr>
          <w:rFonts w:ascii="Cambria" w:hAnsi="Cambria"/>
          <w:b/>
          <w:noProof/>
        </w:rPr>
        <w:t xml:space="preserve">(1), 1-12. </w:t>
      </w:r>
      <w:bookmarkEnd w:id="84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85" w:name="_ENREF_85"/>
      <w:r w:rsidRPr="00670B33">
        <w:rPr>
          <w:rFonts w:ascii="Cambria" w:hAnsi="Cambria"/>
          <w:b/>
          <w:noProof/>
        </w:rPr>
        <w:t xml:space="preserve">Martin, B., &amp; Ringham, F. (2000). </w:t>
      </w:r>
      <w:r w:rsidRPr="00670B33">
        <w:rPr>
          <w:rFonts w:ascii="Cambria" w:hAnsi="Cambria"/>
          <w:b/>
          <w:i/>
          <w:noProof/>
        </w:rPr>
        <w:t>Dictionary of Semiotics.</w:t>
      </w:r>
      <w:r w:rsidRPr="00670B33">
        <w:rPr>
          <w:rFonts w:ascii="Cambria" w:hAnsi="Cambria"/>
          <w:b/>
          <w:noProof/>
        </w:rPr>
        <w:t xml:space="preserve"> Royston, Herts: Cassell.</w:t>
      </w:r>
      <w:bookmarkEnd w:id="85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86" w:name="_ENREF_86"/>
      <w:r w:rsidRPr="00670B33">
        <w:rPr>
          <w:rFonts w:ascii="Cambria" w:hAnsi="Cambria"/>
          <w:b/>
          <w:noProof/>
        </w:rPr>
        <w:t xml:space="preserve">Martin, B., &amp; Ringham, F. (2006). </w:t>
      </w:r>
      <w:r w:rsidRPr="00670B33">
        <w:rPr>
          <w:rFonts w:ascii="Cambria" w:hAnsi="Cambria"/>
          <w:b/>
          <w:i/>
          <w:noProof/>
        </w:rPr>
        <w:t>Key Terms in Semiotics</w:t>
      </w:r>
      <w:r w:rsidRPr="00670B33">
        <w:rPr>
          <w:rFonts w:ascii="Cambria" w:hAnsi="Cambria"/>
          <w:b/>
          <w:noProof/>
        </w:rPr>
        <w:t>. New York: Continuum Books.</w:t>
      </w:r>
      <w:bookmarkEnd w:id="86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87" w:name="_ENREF_87"/>
      <w:r w:rsidRPr="00670B33">
        <w:rPr>
          <w:rFonts w:ascii="Cambria" w:hAnsi="Cambria"/>
          <w:b/>
          <w:noProof/>
        </w:rPr>
        <w:t xml:space="preserve">Maslow, A. (1954). </w:t>
      </w:r>
      <w:r w:rsidRPr="00670B33">
        <w:rPr>
          <w:rFonts w:ascii="Cambria" w:hAnsi="Cambria"/>
          <w:b/>
          <w:i/>
          <w:noProof/>
        </w:rPr>
        <w:t>Motivation and personality</w:t>
      </w:r>
      <w:r w:rsidRPr="00670B33">
        <w:rPr>
          <w:rFonts w:ascii="Cambria" w:hAnsi="Cambria"/>
          <w:b/>
          <w:noProof/>
        </w:rPr>
        <w:t>. New York: Harper and Row.</w:t>
      </w:r>
      <w:bookmarkEnd w:id="87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88" w:name="_ENREF_88"/>
      <w:r w:rsidRPr="00670B33">
        <w:rPr>
          <w:rFonts w:ascii="Cambria" w:hAnsi="Cambria"/>
          <w:b/>
          <w:noProof/>
        </w:rPr>
        <w:t xml:space="preserve">Matthews, S., &amp; Treacher, A. (2004). Therapy models and supervision in clinical psychology. In I. Fleming &amp; L. Steen (Eds.), </w:t>
      </w:r>
      <w:r w:rsidRPr="00670B33">
        <w:rPr>
          <w:rFonts w:ascii="Cambria" w:hAnsi="Cambria"/>
          <w:b/>
          <w:i/>
          <w:noProof/>
        </w:rPr>
        <w:t>Supervision and clinical psychology: theory, practice and perspectives</w:t>
      </w:r>
      <w:r w:rsidRPr="00670B33">
        <w:rPr>
          <w:rFonts w:ascii="Cambria" w:hAnsi="Cambria"/>
          <w:b/>
          <w:noProof/>
        </w:rPr>
        <w:t>. Hove: East Sussex: Brunner-Routledge.</w:t>
      </w:r>
      <w:bookmarkEnd w:id="88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89" w:name="_ENREF_89"/>
      <w:r w:rsidRPr="00670B33">
        <w:rPr>
          <w:rFonts w:ascii="Cambria" w:hAnsi="Cambria"/>
          <w:b/>
          <w:noProof/>
        </w:rPr>
        <w:t xml:space="preserve">McAuliffe, G., &amp; Eriksen, K. (2000). </w:t>
      </w:r>
      <w:r w:rsidRPr="00670B33">
        <w:rPr>
          <w:rFonts w:ascii="Cambria" w:hAnsi="Cambria"/>
          <w:b/>
          <w:i/>
          <w:noProof/>
        </w:rPr>
        <w:t xml:space="preserve">Preparing Counsellors and therapists: Creating constructivist and developmental programs. </w:t>
      </w:r>
      <w:r w:rsidRPr="00670B33">
        <w:rPr>
          <w:rFonts w:ascii="Cambria" w:hAnsi="Cambria"/>
          <w:b/>
          <w:noProof/>
        </w:rPr>
        <w:t>. Virginia Beach, VA: Donning Company.</w:t>
      </w:r>
      <w:bookmarkEnd w:id="89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90" w:name="_ENREF_90"/>
      <w:r w:rsidRPr="00670B33">
        <w:rPr>
          <w:rFonts w:ascii="Cambria" w:hAnsi="Cambria"/>
          <w:b/>
          <w:noProof/>
        </w:rPr>
        <w:t xml:space="preserve">McConnaughy, E. A. (1987). The person of the therapist in psychotherapeutic practice. </w:t>
      </w:r>
      <w:r w:rsidRPr="00670B33">
        <w:rPr>
          <w:rFonts w:ascii="Cambria" w:hAnsi="Cambria"/>
          <w:b/>
          <w:i/>
          <w:noProof/>
        </w:rPr>
        <w:t>Psychotherapy, 24</w:t>
      </w:r>
      <w:r w:rsidRPr="00670B33">
        <w:rPr>
          <w:rFonts w:ascii="Cambria" w:hAnsi="Cambria"/>
          <w:b/>
          <w:noProof/>
        </w:rPr>
        <w:t xml:space="preserve">, 303-314. </w:t>
      </w:r>
      <w:bookmarkEnd w:id="90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91" w:name="_ENREF_91"/>
      <w:r w:rsidRPr="00670B33">
        <w:rPr>
          <w:rFonts w:ascii="Cambria" w:hAnsi="Cambria"/>
          <w:b/>
          <w:noProof/>
        </w:rPr>
        <w:t xml:space="preserve">McGann, M., &amp; De Jaegher, H. (2009). Self-other contingencies: Enacting social perception. </w:t>
      </w:r>
      <w:r w:rsidRPr="00670B33">
        <w:rPr>
          <w:rFonts w:ascii="Cambria" w:hAnsi="Cambria"/>
          <w:b/>
          <w:i/>
          <w:noProof/>
        </w:rPr>
        <w:t>Phenomenology and the Cognitive Sciences, 8</w:t>
      </w:r>
      <w:r w:rsidRPr="00670B33">
        <w:rPr>
          <w:rFonts w:ascii="Cambria" w:hAnsi="Cambria"/>
          <w:b/>
          <w:noProof/>
        </w:rPr>
        <w:t xml:space="preserve">, 417-437. </w:t>
      </w:r>
      <w:bookmarkEnd w:id="91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92" w:name="_ENREF_92"/>
      <w:r w:rsidRPr="00670B33">
        <w:rPr>
          <w:rFonts w:ascii="Cambria" w:hAnsi="Cambria"/>
          <w:b/>
          <w:noProof/>
        </w:rPr>
        <w:t xml:space="preserve">Meyer, D., &amp; Ponton, R. (2006). The Healthy Tree: A Metaphorical Perspective of Counsellor Well-being. </w:t>
      </w:r>
      <w:r w:rsidRPr="00670B33">
        <w:rPr>
          <w:rFonts w:ascii="Cambria" w:hAnsi="Cambria"/>
          <w:b/>
          <w:i/>
          <w:noProof/>
        </w:rPr>
        <w:t>Journal of Mental Health Counselling, 28</w:t>
      </w:r>
      <w:r w:rsidRPr="00670B33">
        <w:rPr>
          <w:rFonts w:ascii="Cambria" w:hAnsi="Cambria"/>
          <w:b/>
          <w:noProof/>
        </w:rPr>
        <w:t xml:space="preserve">(3), 189-201. </w:t>
      </w:r>
      <w:bookmarkEnd w:id="92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93" w:name="_ENREF_93"/>
      <w:r w:rsidRPr="00670B33">
        <w:rPr>
          <w:rFonts w:ascii="Cambria" w:hAnsi="Cambria"/>
          <w:b/>
          <w:noProof/>
        </w:rPr>
        <w:t xml:space="preserve">Meyers, D. T. (1998). Agency. In A. M. Jaggar (Ed.), </w:t>
      </w:r>
      <w:r w:rsidRPr="00670B33">
        <w:rPr>
          <w:rFonts w:ascii="Cambria" w:hAnsi="Cambria"/>
          <w:b/>
          <w:i/>
          <w:noProof/>
        </w:rPr>
        <w:t>A Companion to Feminist Philosophy</w:t>
      </w:r>
      <w:r w:rsidRPr="00670B33">
        <w:rPr>
          <w:rFonts w:ascii="Cambria" w:hAnsi="Cambria"/>
          <w:b/>
          <w:noProof/>
        </w:rPr>
        <w:t xml:space="preserve"> (pp. 372-382). Cambridge: Blackwell.</w:t>
      </w:r>
      <w:bookmarkEnd w:id="93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94" w:name="_ENREF_94"/>
      <w:r w:rsidRPr="00670B33">
        <w:rPr>
          <w:rFonts w:ascii="Cambria" w:hAnsi="Cambria"/>
          <w:b/>
          <w:noProof/>
        </w:rPr>
        <w:t xml:space="preserve">Mookerjee, A., &amp; Khanna, M. (1977). </w:t>
      </w:r>
      <w:r w:rsidRPr="00670B33">
        <w:rPr>
          <w:rFonts w:ascii="Cambria" w:hAnsi="Cambria"/>
          <w:b/>
          <w:i/>
          <w:noProof/>
        </w:rPr>
        <w:t>The Tantric Way: Art, Science, Ritual</w:t>
      </w:r>
      <w:r w:rsidRPr="00670B33">
        <w:rPr>
          <w:rFonts w:ascii="Cambria" w:hAnsi="Cambria"/>
          <w:b/>
          <w:noProof/>
        </w:rPr>
        <w:t>. United Kingdom: Thames and Hudson.</w:t>
      </w:r>
      <w:bookmarkEnd w:id="94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95" w:name="_ENREF_95"/>
      <w:r w:rsidRPr="00670B33">
        <w:rPr>
          <w:rFonts w:ascii="Cambria" w:hAnsi="Cambria"/>
          <w:b/>
          <w:noProof/>
        </w:rPr>
        <w:t xml:space="preserve">Morrison, T. (2001). </w:t>
      </w:r>
      <w:r w:rsidRPr="00670B33">
        <w:rPr>
          <w:rFonts w:ascii="Cambria" w:hAnsi="Cambria"/>
          <w:b/>
          <w:i/>
          <w:noProof/>
        </w:rPr>
        <w:t>Staff supervision in social care: Making a real difference for staff and service users</w:t>
      </w:r>
      <w:r w:rsidRPr="00670B33">
        <w:rPr>
          <w:rFonts w:ascii="Cambria" w:hAnsi="Cambria"/>
          <w:b/>
          <w:noProof/>
        </w:rPr>
        <w:t xml:space="preserve"> (2 ed.). Brighton: Pavillion.</w:t>
      </w:r>
      <w:bookmarkEnd w:id="95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96" w:name="_ENREF_96"/>
      <w:r w:rsidRPr="00670B33">
        <w:rPr>
          <w:rFonts w:ascii="Cambria" w:hAnsi="Cambria"/>
          <w:b/>
          <w:noProof/>
        </w:rPr>
        <w:t xml:space="preserve">Mueller, W. J., &amp; Kell, B. L. (1972). </w:t>
      </w:r>
      <w:r w:rsidRPr="00670B33">
        <w:rPr>
          <w:rFonts w:ascii="Cambria" w:hAnsi="Cambria"/>
          <w:b/>
          <w:i/>
          <w:noProof/>
        </w:rPr>
        <w:t>Coping with conflict: Supervising counselors and psychotherapists</w:t>
      </w:r>
      <w:r w:rsidRPr="00670B33">
        <w:rPr>
          <w:rFonts w:ascii="Cambria" w:hAnsi="Cambria"/>
          <w:b/>
          <w:noProof/>
        </w:rPr>
        <w:t>. New Jersey: Prentice Hall.</w:t>
      </w:r>
      <w:bookmarkEnd w:id="96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97" w:name="_ENREF_97"/>
      <w:r w:rsidRPr="00670B33">
        <w:rPr>
          <w:rFonts w:ascii="Cambria" w:hAnsi="Cambria"/>
          <w:b/>
          <w:noProof/>
        </w:rPr>
        <w:t xml:space="preserve">Olivier, R. (2011). Finding 'Ariel': a small enterprise learns to navigate the storm of change. In M. Caroll (Ed.), </w:t>
      </w:r>
      <w:r w:rsidRPr="00670B33">
        <w:rPr>
          <w:rFonts w:ascii="Cambria" w:hAnsi="Cambria"/>
          <w:b/>
          <w:i/>
          <w:noProof/>
        </w:rPr>
        <w:t>Supervision as transformation: a passion for learning</w:t>
      </w:r>
      <w:r w:rsidRPr="00670B33">
        <w:rPr>
          <w:rFonts w:ascii="Cambria" w:hAnsi="Cambria"/>
          <w:b/>
          <w:noProof/>
        </w:rPr>
        <w:t>. London: Jessica Kingsley Publishers.</w:t>
      </w:r>
      <w:bookmarkEnd w:id="97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98" w:name="_ENREF_98"/>
      <w:r w:rsidRPr="00670B33">
        <w:rPr>
          <w:rFonts w:ascii="Cambria" w:hAnsi="Cambria"/>
          <w:b/>
          <w:noProof/>
        </w:rPr>
        <w:t xml:space="preserve">Omand, L. (2010). What makes for good supervision and whose responsibility is it anyway? . </w:t>
      </w:r>
      <w:r w:rsidRPr="00670B33">
        <w:rPr>
          <w:rFonts w:ascii="Cambria" w:hAnsi="Cambria"/>
          <w:b/>
          <w:i/>
          <w:noProof/>
        </w:rPr>
        <w:t>Psychodynamic practice, 16</w:t>
      </w:r>
      <w:r w:rsidRPr="00670B33">
        <w:rPr>
          <w:rFonts w:ascii="Cambria" w:hAnsi="Cambria"/>
          <w:b/>
          <w:noProof/>
        </w:rPr>
        <w:t xml:space="preserve">(4), 377-392. </w:t>
      </w:r>
      <w:bookmarkEnd w:id="98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99" w:name="_ENREF_99"/>
      <w:r w:rsidRPr="00670B33">
        <w:rPr>
          <w:rFonts w:ascii="Cambria" w:hAnsi="Cambria"/>
          <w:b/>
          <w:noProof/>
        </w:rPr>
        <w:t xml:space="preserve">Owen, D. (2008). The ‘Ah Ha’ Moment: Passionate Supervision as a Tool for Transformation and Metamorphosis. In R. Shohet (Ed.), </w:t>
      </w:r>
      <w:r w:rsidRPr="00670B33">
        <w:rPr>
          <w:rFonts w:ascii="Cambria" w:hAnsi="Cambria"/>
          <w:b/>
          <w:i/>
          <w:noProof/>
        </w:rPr>
        <w:t xml:space="preserve">Passionate Supervision </w:t>
      </w:r>
      <w:r w:rsidRPr="00670B33">
        <w:rPr>
          <w:rFonts w:ascii="Cambria" w:hAnsi="Cambria"/>
          <w:b/>
          <w:noProof/>
        </w:rPr>
        <w:t>(pp. 50-69). London: Jessica Kingsley Publishers.</w:t>
      </w:r>
      <w:bookmarkEnd w:id="99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00" w:name="_ENREF_100"/>
      <w:r w:rsidRPr="00670B33">
        <w:rPr>
          <w:rFonts w:ascii="Cambria" w:hAnsi="Cambria"/>
          <w:b/>
          <w:noProof/>
        </w:rPr>
        <w:t xml:space="preserve">Owen, D., &amp; Shohet, R. (Eds.). (2012). </w:t>
      </w:r>
      <w:r w:rsidRPr="00670B33">
        <w:rPr>
          <w:rFonts w:ascii="Cambria" w:hAnsi="Cambria"/>
          <w:b/>
          <w:i/>
          <w:noProof/>
        </w:rPr>
        <w:t>Clinical supervision in the medical profession: structured reflective practice</w:t>
      </w:r>
      <w:r w:rsidRPr="00670B33">
        <w:rPr>
          <w:rFonts w:ascii="Cambria" w:hAnsi="Cambria"/>
          <w:b/>
          <w:noProof/>
        </w:rPr>
        <w:t>. Berkshire, England: Open University Press.</w:t>
      </w:r>
      <w:bookmarkEnd w:id="100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01" w:name="_ENREF_101"/>
      <w:r w:rsidRPr="00670B33">
        <w:rPr>
          <w:rFonts w:ascii="Cambria" w:hAnsi="Cambria"/>
          <w:b/>
          <w:noProof/>
        </w:rPr>
        <w:t xml:space="preserve">Pack, M. (2009). Clinical supervision: An interdisciplinary review of literature with implications for reflective practice in social work. </w:t>
      </w:r>
      <w:r w:rsidRPr="00670B33">
        <w:rPr>
          <w:rFonts w:ascii="Cambria" w:hAnsi="Cambria"/>
          <w:b/>
          <w:i/>
          <w:noProof/>
        </w:rPr>
        <w:t>Reflective Practice, 10</w:t>
      </w:r>
      <w:r w:rsidRPr="00670B33">
        <w:rPr>
          <w:rFonts w:ascii="Cambria" w:hAnsi="Cambria"/>
          <w:b/>
          <w:noProof/>
        </w:rPr>
        <w:t xml:space="preserve">(5), 657-668. </w:t>
      </w:r>
      <w:bookmarkEnd w:id="101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02" w:name="_ENREF_102"/>
      <w:r w:rsidRPr="00670B33">
        <w:rPr>
          <w:rFonts w:ascii="Cambria" w:hAnsi="Cambria"/>
          <w:b/>
          <w:noProof/>
        </w:rPr>
        <w:t xml:space="preserve">Page, S., &amp; Wosket, V. (2001). </w:t>
      </w:r>
      <w:r w:rsidRPr="00670B33">
        <w:rPr>
          <w:rFonts w:ascii="Cambria" w:hAnsi="Cambria"/>
          <w:b/>
          <w:i/>
          <w:noProof/>
        </w:rPr>
        <w:t>Supervising the counsellor: a cyclical model</w:t>
      </w:r>
      <w:r w:rsidRPr="00670B33">
        <w:rPr>
          <w:rFonts w:ascii="Cambria" w:hAnsi="Cambria"/>
          <w:b/>
          <w:noProof/>
        </w:rPr>
        <w:t xml:space="preserve"> (2 ed.). London: Routledge.</w:t>
      </w:r>
      <w:bookmarkEnd w:id="102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03" w:name="_ENREF_103"/>
      <w:r w:rsidRPr="00670B33">
        <w:rPr>
          <w:rFonts w:ascii="Cambria" w:hAnsi="Cambria"/>
          <w:b/>
          <w:noProof/>
        </w:rPr>
        <w:t xml:space="preserve">Payutto, P. A. (1994). </w:t>
      </w:r>
      <w:r w:rsidRPr="00670B33">
        <w:rPr>
          <w:rFonts w:ascii="Cambria" w:hAnsi="Cambria"/>
          <w:b/>
          <w:i/>
          <w:noProof/>
        </w:rPr>
        <w:t>Dependent origination: the Buddhist law of conditionality</w:t>
      </w:r>
      <w:r w:rsidRPr="00670B33">
        <w:rPr>
          <w:rFonts w:ascii="Cambria" w:hAnsi="Cambria"/>
          <w:b/>
          <w:noProof/>
        </w:rPr>
        <w:t>. Bangkok Thailand: Buddhadhamma Foundation.</w:t>
      </w:r>
      <w:bookmarkEnd w:id="103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04" w:name="_ENREF_104"/>
      <w:r w:rsidRPr="00670B33">
        <w:rPr>
          <w:rFonts w:ascii="Cambria" w:hAnsi="Cambria"/>
          <w:b/>
          <w:noProof/>
        </w:rPr>
        <w:t xml:space="preserve">Pepper, N. G. (1996). Supervision: A Positive Learning Experience or an Anxiety Provoking Exercise. </w:t>
      </w:r>
      <w:r w:rsidRPr="00670B33">
        <w:rPr>
          <w:rFonts w:ascii="Cambria" w:hAnsi="Cambria"/>
          <w:b/>
          <w:i/>
          <w:noProof/>
        </w:rPr>
        <w:t>Australian Social Work, 49</w:t>
      </w:r>
      <w:r w:rsidRPr="00670B33">
        <w:rPr>
          <w:rFonts w:ascii="Cambria" w:hAnsi="Cambria"/>
          <w:b/>
          <w:noProof/>
        </w:rPr>
        <w:t xml:space="preserve">(3), 55-64. </w:t>
      </w:r>
      <w:bookmarkEnd w:id="104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05" w:name="_ENREF_105"/>
      <w:r w:rsidRPr="00670B33">
        <w:rPr>
          <w:rFonts w:ascii="Cambria" w:hAnsi="Cambria"/>
          <w:b/>
          <w:noProof/>
        </w:rPr>
        <w:t xml:space="preserve">Pickering, J. (1999). The Self Is a Semiotic Process In S. Gallagher &amp; J. Shear (Eds.), </w:t>
      </w:r>
      <w:r w:rsidRPr="00670B33">
        <w:rPr>
          <w:rFonts w:ascii="Cambria" w:hAnsi="Cambria"/>
          <w:b/>
          <w:i/>
          <w:noProof/>
        </w:rPr>
        <w:t>Models of The Self</w:t>
      </w:r>
      <w:r w:rsidRPr="00670B33">
        <w:rPr>
          <w:rFonts w:ascii="Cambria" w:hAnsi="Cambria"/>
          <w:b/>
          <w:noProof/>
        </w:rPr>
        <w:t xml:space="preserve"> (pp. 64-79). United Kingdom: Imprint Academic.</w:t>
      </w:r>
      <w:bookmarkEnd w:id="105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06" w:name="_ENREF_106"/>
      <w:r w:rsidRPr="00670B33">
        <w:rPr>
          <w:rFonts w:ascii="Cambria" w:hAnsi="Cambria"/>
          <w:b/>
          <w:noProof/>
        </w:rPr>
        <w:t xml:space="preserve">Richardson, J. (2000). Clinical Implications of an Intersubjective Science. In M. Velmans (Ed.), </w:t>
      </w:r>
      <w:r w:rsidRPr="00670B33">
        <w:rPr>
          <w:rFonts w:ascii="Cambria" w:hAnsi="Cambria"/>
          <w:b/>
          <w:i/>
          <w:noProof/>
        </w:rPr>
        <w:t>Investigating Phenomenological Consciousness: New Methodologies and Maps</w:t>
      </w:r>
      <w:r w:rsidRPr="00670B33">
        <w:rPr>
          <w:rFonts w:ascii="Cambria" w:hAnsi="Cambria"/>
          <w:b/>
          <w:noProof/>
        </w:rPr>
        <w:t>. Amsterdam: John Benjamins Publishing Co.</w:t>
      </w:r>
      <w:bookmarkEnd w:id="106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07" w:name="_ENREF_107"/>
      <w:r w:rsidRPr="00670B33">
        <w:rPr>
          <w:rFonts w:ascii="Cambria" w:hAnsi="Cambria"/>
          <w:b/>
          <w:noProof/>
        </w:rPr>
        <w:t xml:space="preserve">Rodgers, A., &amp; Shohet, R. (2011). Supervision through conversation: being seen, being real. In M. Caroll (Ed.), </w:t>
      </w:r>
      <w:r w:rsidRPr="00670B33">
        <w:rPr>
          <w:rFonts w:ascii="Cambria" w:hAnsi="Cambria"/>
          <w:b/>
          <w:i/>
          <w:noProof/>
        </w:rPr>
        <w:t>Supervision as transformation: a passion for learning</w:t>
      </w:r>
      <w:r w:rsidRPr="00670B33">
        <w:rPr>
          <w:rFonts w:ascii="Cambria" w:hAnsi="Cambria"/>
          <w:b/>
          <w:noProof/>
        </w:rPr>
        <w:t>. London: Jessica Kingsley Publishers.</w:t>
      </w:r>
      <w:bookmarkEnd w:id="107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08" w:name="_ENREF_108"/>
      <w:r w:rsidRPr="00670B33">
        <w:rPr>
          <w:rFonts w:ascii="Cambria" w:hAnsi="Cambria"/>
          <w:b/>
          <w:noProof/>
        </w:rPr>
        <w:t xml:space="preserve">Roessler, J., &amp; Eilan, N. (2003). </w:t>
      </w:r>
      <w:r w:rsidRPr="00670B33">
        <w:rPr>
          <w:rFonts w:ascii="Cambria" w:hAnsi="Cambria"/>
          <w:b/>
          <w:i/>
          <w:noProof/>
        </w:rPr>
        <w:t>Agency and Self-Awareness: Issues in Philosophy and Psychology</w:t>
      </w:r>
      <w:r w:rsidRPr="00670B33">
        <w:rPr>
          <w:rFonts w:ascii="Cambria" w:hAnsi="Cambria"/>
          <w:b/>
          <w:noProof/>
        </w:rPr>
        <w:t>. Oxford: Clarendon Press.</w:t>
      </w:r>
      <w:bookmarkEnd w:id="108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09" w:name="_ENREF_109"/>
      <w:r w:rsidRPr="00670B33">
        <w:rPr>
          <w:rFonts w:ascii="Cambria" w:hAnsi="Cambria"/>
          <w:b/>
          <w:noProof/>
        </w:rPr>
        <w:t xml:space="preserve">Rowe, A. (2011). It's at the heart of our practice in the family nurse paternship programme. In M. Caroll (Ed.), </w:t>
      </w:r>
      <w:r w:rsidRPr="00670B33">
        <w:rPr>
          <w:rFonts w:ascii="Cambria" w:hAnsi="Cambria"/>
          <w:b/>
          <w:i/>
          <w:noProof/>
        </w:rPr>
        <w:t>Supervision as transformation: a passion for learning</w:t>
      </w:r>
      <w:r w:rsidRPr="00670B33">
        <w:rPr>
          <w:rFonts w:ascii="Cambria" w:hAnsi="Cambria"/>
          <w:b/>
          <w:noProof/>
        </w:rPr>
        <w:t>. London: Jessica Kingsley Publishers.</w:t>
      </w:r>
      <w:bookmarkEnd w:id="109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10" w:name="_ENREF_110"/>
      <w:r w:rsidRPr="00670B33">
        <w:rPr>
          <w:rFonts w:ascii="Cambria" w:hAnsi="Cambria"/>
          <w:b/>
          <w:noProof/>
        </w:rPr>
        <w:t xml:space="preserve">Ryde, J. (2011). Supervising psychotherapists who work with asylum seekers and refugees: a space to reflect where feelings are unbearable. In M. Caroll (Ed.), </w:t>
      </w:r>
      <w:r w:rsidRPr="00670B33">
        <w:rPr>
          <w:rFonts w:ascii="Cambria" w:hAnsi="Cambria"/>
          <w:b/>
          <w:i/>
          <w:noProof/>
        </w:rPr>
        <w:t>Supervision as transformation: a passion for learning</w:t>
      </w:r>
      <w:r w:rsidRPr="00670B33">
        <w:rPr>
          <w:rFonts w:ascii="Cambria" w:hAnsi="Cambria"/>
          <w:b/>
          <w:noProof/>
        </w:rPr>
        <w:t>. London: Jessica Kingsley Publishers.</w:t>
      </w:r>
      <w:bookmarkEnd w:id="110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11" w:name="_ENREF_111"/>
      <w:r w:rsidRPr="00670B33">
        <w:rPr>
          <w:rFonts w:ascii="Cambria" w:hAnsi="Cambria"/>
          <w:b/>
          <w:noProof/>
        </w:rPr>
        <w:t xml:space="preserve">Scaife, J. (2010). </w:t>
      </w:r>
      <w:r w:rsidRPr="00670B33">
        <w:rPr>
          <w:rFonts w:ascii="Cambria" w:hAnsi="Cambria"/>
          <w:b/>
          <w:i/>
          <w:noProof/>
        </w:rPr>
        <w:t>Supervising the reflective practitioner</w:t>
      </w:r>
      <w:r w:rsidRPr="00670B33">
        <w:rPr>
          <w:rFonts w:ascii="Cambria" w:hAnsi="Cambria"/>
          <w:b/>
          <w:noProof/>
        </w:rPr>
        <w:t>. Abingdon, Oxen: Routledge.</w:t>
      </w:r>
      <w:bookmarkEnd w:id="111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12" w:name="_ENREF_112"/>
      <w:r w:rsidRPr="00670B33">
        <w:rPr>
          <w:rFonts w:ascii="Cambria" w:hAnsi="Cambria"/>
          <w:b/>
          <w:noProof/>
        </w:rPr>
        <w:t>Scharmer, C. O. (2000, January 12). [Three Gestures of Becoming Aware].</w:t>
      </w:r>
      <w:bookmarkEnd w:id="112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13" w:name="_ENREF_113"/>
      <w:r w:rsidRPr="00670B33">
        <w:rPr>
          <w:rFonts w:ascii="Cambria" w:hAnsi="Cambria"/>
          <w:b/>
          <w:noProof/>
        </w:rPr>
        <w:t xml:space="preserve">Schleifer, R. (1987). </w:t>
      </w:r>
      <w:r w:rsidRPr="00670B33">
        <w:rPr>
          <w:rFonts w:ascii="Cambria" w:hAnsi="Cambria"/>
          <w:b/>
          <w:i/>
          <w:noProof/>
        </w:rPr>
        <w:t>A. J Greimas and the Nature of Meaning: Linguistics, Semiotics and Discourse Theory</w:t>
      </w:r>
      <w:r w:rsidRPr="00670B33">
        <w:rPr>
          <w:rFonts w:ascii="Cambria" w:hAnsi="Cambria"/>
          <w:b/>
          <w:noProof/>
        </w:rPr>
        <w:t>. London: Croom Helm Ltd.</w:t>
      </w:r>
      <w:bookmarkEnd w:id="113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14" w:name="_ENREF_114"/>
      <w:r w:rsidRPr="00670B33">
        <w:rPr>
          <w:rFonts w:ascii="Cambria" w:hAnsi="Cambria"/>
          <w:b/>
          <w:noProof/>
        </w:rPr>
        <w:t xml:space="preserve">Segal, J. M. (1991). </w:t>
      </w:r>
      <w:r w:rsidRPr="00670B33">
        <w:rPr>
          <w:rFonts w:ascii="Cambria" w:hAnsi="Cambria"/>
          <w:b/>
          <w:i/>
          <w:noProof/>
        </w:rPr>
        <w:t>Agency and Alienation: A Theory of Human Presence</w:t>
      </w:r>
      <w:r w:rsidRPr="00670B33">
        <w:rPr>
          <w:rFonts w:ascii="Cambria" w:hAnsi="Cambria"/>
          <w:b/>
          <w:noProof/>
        </w:rPr>
        <w:t>. Lanham: Rowman and Littlefield.</w:t>
      </w:r>
      <w:bookmarkEnd w:id="114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15" w:name="_ENREF_115"/>
      <w:r w:rsidRPr="00670B33">
        <w:rPr>
          <w:rFonts w:ascii="Cambria" w:hAnsi="Cambria"/>
          <w:b/>
          <w:noProof/>
        </w:rPr>
        <w:t xml:space="preserve">Shahmoon-Shanok, R. (2009). What is refelctive supervision. In S. S. Heller &amp; L. Gilkerson (Eds.), </w:t>
      </w:r>
      <w:r w:rsidRPr="00670B33">
        <w:rPr>
          <w:rFonts w:ascii="Cambria" w:hAnsi="Cambria"/>
          <w:b/>
          <w:i/>
          <w:noProof/>
        </w:rPr>
        <w:t>A practical guide to reflective supervision</w:t>
      </w:r>
      <w:r w:rsidRPr="00670B33">
        <w:rPr>
          <w:rFonts w:ascii="Cambria" w:hAnsi="Cambria"/>
          <w:b/>
          <w:noProof/>
        </w:rPr>
        <w:t xml:space="preserve"> (pp. 7-24). Washington, DC: Zero to Three.</w:t>
      </w:r>
      <w:bookmarkEnd w:id="115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16" w:name="_ENREF_116"/>
      <w:r w:rsidRPr="00670B33">
        <w:rPr>
          <w:rFonts w:ascii="Cambria" w:hAnsi="Cambria"/>
          <w:b/>
          <w:noProof/>
        </w:rPr>
        <w:t xml:space="preserve">Shear, J. (1999). Experiential Clarification of the Problem of Self. In S. Gallagher &amp; J. Shear (Eds.), </w:t>
      </w:r>
      <w:r w:rsidRPr="00670B33">
        <w:rPr>
          <w:rFonts w:ascii="Cambria" w:hAnsi="Cambria"/>
          <w:b/>
          <w:i/>
          <w:noProof/>
        </w:rPr>
        <w:t>Models of The Self</w:t>
      </w:r>
      <w:r w:rsidRPr="00670B33">
        <w:rPr>
          <w:rFonts w:ascii="Cambria" w:hAnsi="Cambria"/>
          <w:b/>
          <w:noProof/>
        </w:rPr>
        <w:t xml:space="preserve"> (pp. 407-420). United Kingdom: Imprint Academic.</w:t>
      </w:r>
      <w:bookmarkEnd w:id="116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17" w:name="_ENREF_117"/>
      <w:r w:rsidRPr="00670B33">
        <w:rPr>
          <w:rFonts w:ascii="Cambria" w:hAnsi="Cambria"/>
          <w:b/>
          <w:noProof/>
        </w:rPr>
        <w:t xml:space="preserve">Sheets-Johnstone, M. (1999). Phenomenology and agency: Methodological and theoretical issues in Strawson's "The Self". In S. Gallagher &amp; J. Shear (Eds.), </w:t>
      </w:r>
      <w:r w:rsidRPr="00670B33">
        <w:rPr>
          <w:rFonts w:ascii="Cambria" w:hAnsi="Cambria"/>
          <w:b/>
          <w:i/>
          <w:noProof/>
        </w:rPr>
        <w:t>Models of The Self</w:t>
      </w:r>
      <w:r w:rsidRPr="00670B33">
        <w:rPr>
          <w:rFonts w:ascii="Cambria" w:hAnsi="Cambria"/>
          <w:b/>
          <w:noProof/>
        </w:rPr>
        <w:t xml:space="preserve"> (pp. 231-252). United Kingdom: Imprint Academic.</w:t>
      </w:r>
      <w:bookmarkEnd w:id="117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18" w:name="_ENREF_118"/>
      <w:r w:rsidRPr="00670B33">
        <w:rPr>
          <w:rFonts w:ascii="Cambria" w:hAnsi="Cambria"/>
          <w:b/>
          <w:noProof/>
        </w:rPr>
        <w:t xml:space="preserve">Shipton, G. (2000). The place of supervision. In G. Shipton (Ed.), </w:t>
      </w:r>
      <w:r w:rsidRPr="00670B33">
        <w:rPr>
          <w:rFonts w:ascii="Cambria" w:hAnsi="Cambria"/>
          <w:b/>
          <w:i/>
          <w:noProof/>
        </w:rPr>
        <w:t>Supervision of psychotherapy and counselling: Making a place to think</w:t>
      </w:r>
      <w:r w:rsidRPr="00670B33">
        <w:rPr>
          <w:rFonts w:ascii="Cambria" w:hAnsi="Cambria"/>
          <w:b/>
          <w:noProof/>
        </w:rPr>
        <w:t>. Buckingham: Open University Press.</w:t>
      </w:r>
      <w:bookmarkEnd w:id="118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19" w:name="_ENREF_119"/>
      <w:r w:rsidRPr="00670B33">
        <w:rPr>
          <w:rFonts w:ascii="Cambria" w:hAnsi="Cambria"/>
          <w:b/>
          <w:noProof/>
        </w:rPr>
        <w:t xml:space="preserve">Shohet, R. (2007). </w:t>
      </w:r>
      <w:r w:rsidRPr="00670B33">
        <w:rPr>
          <w:rFonts w:ascii="Cambria" w:hAnsi="Cambria"/>
          <w:b/>
          <w:i/>
          <w:noProof/>
        </w:rPr>
        <w:t>Passionate Supervision</w:t>
      </w:r>
      <w:r w:rsidRPr="00670B33">
        <w:rPr>
          <w:rFonts w:ascii="Cambria" w:hAnsi="Cambria"/>
          <w:b/>
          <w:noProof/>
        </w:rPr>
        <w:t>. London, GBR: Jessica Kingsley Publishers.</w:t>
      </w:r>
      <w:bookmarkEnd w:id="119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20" w:name="_ENREF_120"/>
      <w:r w:rsidRPr="00670B33">
        <w:rPr>
          <w:rFonts w:ascii="Cambria" w:hAnsi="Cambria"/>
          <w:b/>
          <w:noProof/>
        </w:rPr>
        <w:t xml:space="preserve">Shohet, R. (2011). Fear and love in and beyond supervision In M. Caroll (Ed.), </w:t>
      </w:r>
      <w:r w:rsidRPr="00670B33">
        <w:rPr>
          <w:rFonts w:ascii="Cambria" w:hAnsi="Cambria"/>
          <w:b/>
          <w:i/>
          <w:noProof/>
        </w:rPr>
        <w:t>Supervision as transformation: a passion for learning</w:t>
      </w:r>
      <w:r w:rsidRPr="00670B33">
        <w:rPr>
          <w:rFonts w:ascii="Cambria" w:hAnsi="Cambria"/>
          <w:b/>
          <w:noProof/>
        </w:rPr>
        <w:t>. London: Jessica Kingsley Publishers.</w:t>
      </w:r>
      <w:bookmarkEnd w:id="120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21" w:name="_ENREF_121"/>
      <w:r w:rsidRPr="00670B33">
        <w:rPr>
          <w:rFonts w:ascii="Cambria" w:hAnsi="Cambria"/>
          <w:b/>
          <w:noProof/>
        </w:rPr>
        <w:t xml:space="preserve">Shohet, R., Adamson, F., &amp; Wilmot, J. (2011). </w:t>
      </w:r>
      <w:r w:rsidRPr="00670B33">
        <w:rPr>
          <w:rFonts w:ascii="Cambria" w:hAnsi="Cambria"/>
          <w:b/>
          <w:i/>
          <w:noProof/>
        </w:rPr>
        <w:t xml:space="preserve">Supervision as Transformation : A Passion for Learning </w:t>
      </w:r>
      <w:r w:rsidRPr="00670B33">
        <w:rPr>
          <w:rFonts w:ascii="Cambria" w:hAnsi="Cambria"/>
          <w:b/>
          <w:noProof/>
        </w:rPr>
        <w:t>London, GBR: Jessica Kingsley Publishers.</w:t>
      </w:r>
      <w:bookmarkEnd w:id="121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22" w:name="_ENREF_122"/>
      <w:r w:rsidRPr="00670B33">
        <w:rPr>
          <w:rFonts w:ascii="Cambria" w:hAnsi="Cambria"/>
          <w:b/>
          <w:noProof/>
        </w:rPr>
        <w:t xml:space="preserve">Siegel, D. J. (2007). </w:t>
      </w:r>
      <w:r w:rsidRPr="00670B33">
        <w:rPr>
          <w:rFonts w:ascii="Cambria" w:hAnsi="Cambria"/>
          <w:b/>
          <w:i/>
          <w:noProof/>
        </w:rPr>
        <w:t>The Mindful Brain</w:t>
      </w:r>
      <w:r w:rsidRPr="00670B33">
        <w:rPr>
          <w:rFonts w:ascii="Cambria" w:hAnsi="Cambria"/>
          <w:b/>
          <w:noProof/>
        </w:rPr>
        <w:t>. London: W.W. Norton &amp; Co.</w:t>
      </w:r>
      <w:bookmarkEnd w:id="122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23" w:name="_ENREF_123"/>
      <w:r w:rsidRPr="00670B33">
        <w:rPr>
          <w:rFonts w:ascii="Cambria" w:hAnsi="Cambria"/>
          <w:b/>
          <w:noProof/>
        </w:rPr>
        <w:t xml:space="preserve">Simpson, J., &amp; Mapel, T. (2011). An Investigation into the health benefits of mindfulness-based stress reduction (MBSR) for people living with a range of chronic physical illnesses in New Zealand. </w:t>
      </w:r>
      <w:r w:rsidRPr="00670B33">
        <w:rPr>
          <w:rFonts w:ascii="Cambria" w:hAnsi="Cambria"/>
          <w:b/>
          <w:i/>
          <w:noProof/>
        </w:rPr>
        <w:t>The New Zealand Medical Journal, 124</w:t>
      </w:r>
      <w:r w:rsidRPr="00670B33">
        <w:rPr>
          <w:rFonts w:ascii="Cambria" w:hAnsi="Cambria"/>
          <w:b/>
          <w:noProof/>
        </w:rPr>
        <w:t xml:space="preserve">(1338), 68-75. </w:t>
      </w:r>
      <w:bookmarkEnd w:id="123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24" w:name="_ENREF_124"/>
      <w:r w:rsidRPr="00670B33">
        <w:rPr>
          <w:rFonts w:ascii="Cambria" w:hAnsi="Cambria"/>
          <w:b/>
          <w:noProof/>
        </w:rPr>
        <w:t xml:space="preserve">Skovholt, T. M., &amp; Trotter-Mathison, M. (2011). </w:t>
      </w:r>
      <w:r w:rsidRPr="00670B33">
        <w:rPr>
          <w:rFonts w:ascii="Cambria" w:hAnsi="Cambria"/>
          <w:b/>
          <w:i/>
          <w:noProof/>
        </w:rPr>
        <w:t xml:space="preserve">The resilient practitioner: burnout prevention and self-care strategies for counselors, therapists, teachers, and health professionals </w:t>
      </w:r>
      <w:r w:rsidRPr="00670B33">
        <w:rPr>
          <w:rFonts w:ascii="Cambria" w:hAnsi="Cambria"/>
          <w:b/>
          <w:noProof/>
        </w:rPr>
        <w:t>(2nd ed.). New York: Routledge.</w:t>
      </w:r>
      <w:bookmarkEnd w:id="124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25" w:name="_ENREF_125"/>
      <w:r w:rsidRPr="00670B33">
        <w:rPr>
          <w:rFonts w:ascii="Cambria" w:hAnsi="Cambria"/>
          <w:b/>
          <w:noProof/>
        </w:rPr>
        <w:t xml:space="preserve">Smythe, E. A., MacCulloch, T., &amp; Charmley, R. (2009). Professional Supervision: Trusting the Wisdom that ‘Comes’. </w:t>
      </w:r>
      <w:r w:rsidRPr="00670B33">
        <w:rPr>
          <w:rFonts w:ascii="Cambria" w:hAnsi="Cambria"/>
          <w:b/>
          <w:i/>
          <w:noProof/>
        </w:rPr>
        <w:t>Journal of Guidance and Counselling, 37</w:t>
      </w:r>
      <w:r w:rsidRPr="00670B33">
        <w:rPr>
          <w:rFonts w:ascii="Cambria" w:hAnsi="Cambria"/>
          <w:b/>
          <w:noProof/>
        </w:rPr>
        <w:t xml:space="preserve">(1), 17-25. </w:t>
      </w:r>
      <w:bookmarkEnd w:id="125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26" w:name="_ENREF_126"/>
      <w:r w:rsidRPr="00670B33">
        <w:rPr>
          <w:rFonts w:ascii="Cambria" w:hAnsi="Cambria"/>
          <w:b/>
          <w:noProof/>
        </w:rPr>
        <w:t xml:space="preserve">Song, I.-Y., Evans, M., &amp; Park, E. K. (1995). A comparative analysis of entity-relationship diagrams. </w:t>
      </w:r>
      <w:r w:rsidRPr="00670B33">
        <w:rPr>
          <w:rFonts w:ascii="Cambria" w:hAnsi="Cambria"/>
          <w:b/>
          <w:i/>
          <w:noProof/>
        </w:rPr>
        <w:t>Journal of computer and software engineering, 3</w:t>
      </w:r>
      <w:r w:rsidRPr="00670B33">
        <w:rPr>
          <w:rFonts w:ascii="Cambria" w:hAnsi="Cambria"/>
          <w:b/>
          <w:noProof/>
        </w:rPr>
        <w:t xml:space="preserve">(4), 427-459. </w:t>
      </w:r>
      <w:bookmarkEnd w:id="126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27" w:name="_ENREF_127"/>
      <w:r w:rsidRPr="00670B33">
        <w:rPr>
          <w:rFonts w:ascii="Cambria" w:hAnsi="Cambria"/>
          <w:b/>
          <w:noProof/>
        </w:rPr>
        <w:t xml:space="preserve">Strawson, G. (1999). The Self. In S. Gallagher &amp; J. Shear (Eds.), </w:t>
      </w:r>
      <w:r w:rsidRPr="00670B33">
        <w:rPr>
          <w:rFonts w:ascii="Cambria" w:hAnsi="Cambria"/>
          <w:b/>
          <w:i/>
          <w:noProof/>
        </w:rPr>
        <w:t>Models of The Self</w:t>
      </w:r>
      <w:r w:rsidRPr="00670B33">
        <w:rPr>
          <w:rFonts w:ascii="Cambria" w:hAnsi="Cambria"/>
          <w:b/>
          <w:noProof/>
        </w:rPr>
        <w:t xml:space="preserve"> (pp. 1-24). United Kingdom: Imprint Academic.</w:t>
      </w:r>
      <w:bookmarkEnd w:id="127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28" w:name="_ENREF_128"/>
      <w:r w:rsidRPr="00670B33">
        <w:rPr>
          <w:rFonts w:ascii="Cambria" w:hAnsi="Cambria"/>
          <w:b/>
          <w:noProof/>
        </w:rPr>
        <w:t xml:space="preserve">Tani, J. (1999). An Interpretation of the 'Self' from the Dynamical Systems Perspective: A Constructivist Approach. In S. Gallagher &amp; J. Shear (Eds.), </w:t>
      </w:r>
      <w:r w:rsidRPr="00670B33">
        <w:rPr>
          <w:rFonts w:ascii="Cambria" w:hAnsi="Cambria"/>
          <w:b/>
          <w:i/>
          <w:noProof/>
        </w:rPr>
        <w:t>Models of The Self</w:t>
      </w:r>
      <w:r w:rsidRPr="00670B33">
        <w:rPr>
          <w:rFonts w:ascii="Cambria" w:hAnsi="Cambria"/>
          <w:b/>
          <w:noProof/>
        </w:rPr>
        <w:t xml:space="preserve"> (pp. 149-176). United Kingdom: Imprint Academic.</w:t>
      </w:r>
      <w:bookmarkEnd w:id="128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29" w:name="_ENREF_129"/>
      <w:r w:rsidRPr="00670B33">
        <w:rPr>
          <w:rFonts w:ascii="Cambria" w:hAnsi="Cambria"/>
          <w:b/>
          <w:noProof/>
        </w:rPr>
        <w:t xml:space="preserve">Theriault, A., &amp; Gazzola, N. (2006). What are the Sources of Feelings of Incompetence in Experienced Therapists? </w:t>
      </w:r>
      <w:r w:rsidRPr="00670B33">
        <w:rPr>
          <w:rFonts w:ascii="Cambria" w:hAnsi="Cambria"/>
          <w:b/>
          <w:i/>
          <w:noProof/>
        </w:rPr>
        <w:t>Counselling Psychology Quarterely, 19</w:t>
      </w:r>
      <w:r w:rsidRPr="00670B33">
        <w:rPr>
          <w:rFonts w:ascii="Cambria" w:hAnsi="Cambria"/>
          <w:b/>
          <w:noProof/>
        </w:rPr>
        <w:t xml:space="preserve">(4), 313-330. </w:t>
      </w:r>
      <w:bookmarkEnd w:id="129"/>
    </w:p>
    <w:p w:rsidR="005404A9" w:rsidRPr="00670B33" w:rsidRDefault="005404A9" w:rsidP="005404A9">
      <w:pPr>
        <w:ind w:left="720" w:hanging="720"/>
        <w:jc w:val="both"/>
        <w:rPr>
          <w:rFonts w:ascii="Cambria" w:hAnsi="Cambria"/>
          <w:b/>
          <w:noProof/>
        </w:rPr>
      </w:pPr>
      <w:bookmarkStart w:id="130" w:name="_ENREF_130"/>
      <w:r w:rsidRPr="00670B33">
        <w:rPr>
          <w:rFonts w:ascii="Cambria" w:hAnsi="Cambria"/>
          <w:b/>
          <w:noProof/>
        </w:rPr>
        <w:t>Tsakiris, M., &amp; Haggard, P. (2005). Experimenting with the acting self. [United Kingdom: Taylor &amp; Francis; [URL:</w:t>
      </w:r>
      <w:hyperlink r:id="rId5" w:history="1">
        <w:r w:rsidRPr="00670B33">
          <w:rPr>
            <w:rStyle w:val="Hyperlink"/>
            <w:noProof/>
          </w:rPr>
          <w:t>http://www.taylorandfrancis.com/</w:t>
        </w:r>
      </w:hyperlink>
      <w:r w:rsidRPr="00670B33">
        <w:rPr>
          <w:rFonts w:ascii="Cambria" w:hAnsi="Cambria"/>
          <w:b/>
          <w:noProof/>
        </w:rPr>
        <w:t>]</w:t>
      </w:r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r w:rsidRPr="00670B33">
        <w:rPr>
          <w:rFonts w:ascii="Cambria" w:hAnsi="Cambria"/>
          <w:b/>
          <w:noProof/>
        </w:rPr>
        <w:t xml:space="preserve">2005]. </w:t>
      </w:r>
      <w:r w:rsidRPr="00670B33">
        <w:rPr>
          <w:rFonts w:ascii="Cambria" w:hAnsi="Cambria"/>
          <w:b/>
          <w:i/>
          <w:noProof/>
        </w:rPr>
        <w:t>Cognitive Neuropsychology, 22</w:t>
      </w:r>
      <w:r w:rsidRPr="00670B33">
        <w:rPr>
          <w:rFonts w:ascii="Cambria" w:hAnsi="Cambria"/>
          <w:b/>
          <w:noProof/>
        </w:rPr>
        <w:t xml:space="preserve">(3/4), 387-407. </w:t>
      </w:r>
      <w:bookmarkEnd w:id="130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31" w:name="_ENREF_131"/>
      <w:r w:rsidRPr="00670B33">
        <w:rPr>
          <w:rFonts w:ascii="Cambria" w:hAnsi="Cambria"/>
          <w:b/>
          <w:noProof/>
        </w:rPr>
        <w:t xml:space="preserve">Tudor, K., &amp; Worrall, M. (2004). </w:t>
      </w:r>
      <w:r w:rsidRPr="00670B33">
        <w:rPr>
          <w:rFonts w:ascii="Cambria" w:hAnsi="Cambria"/>
          <w:b/>
          <w:i/>
          <w:noProof/>
        </w:rPr>
        <w:t>Freedom to practice: Person-centred approaches to supervision</w:t>
      </w:r>
      <w:r w:rsidRPr="00670B33">
        <w:rPr>
          <w:rFonts w:ascii="Cambria" w:hAnsi="Cambria"/>
          <w:b/>
          <w:noProof/>
        </w:rPr>
        <w:t xml:space="preserve"> (Vol. 2). Herefordshire: UK: Ross on Wye:PCCS Books.</w:t>
      </w:r>
      <w:bookmarkEnd w:id="131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32" w:name="_ENREF_132"/>
      <w:r w:rsidRPr="00670B33">
        <w:rPr>
          <w:rFonts w:ascii="Cambria" w:hAnsi="Cambria"/>
          <w:b/>
          <w:noProof/>
        </w:rPr>
        <w:t>Urdaneta, R. Z., Hoyes, N. L., Bermeo, J., Villamil, J., &amp; C, B. J. (2013, 03.05.13).</w:t>
      </w:r>
      <w:r w:rsidRPr="00670B33">
        <w:rPr>
          <w:rFonts w:ascii="Cambria" w:hAnsi="Cambria"/>
          <w:b/>
          <w:i/>
          <w:noProof/>
        </w:rPr>
        <w:t xml:space="preserve"> Authethospoiesis: seeking for the invention of a function that helps in the revealing of the complexity of social systems</w:t>
      </w:r>
      <w:r w:rsidRPr="00670B33">
        <w:rPr>
          <w:rFonts w:ascii="Cambria" w:hAnsi="Cambria"/>
          <w:b/>
          <w:noProof/>
        </w:rPr>
        <w:t xml:space="preserve">. </w:t>
      </w:r>
      <w:hyperlink r:id="rId6" w:history="1">
        <w:r w:rsidRPr="00670B33">
          <w:rPr>
            <w:rStyle w:val="Hyperlink"/>
            <w:noProof/>
          </w:rPr>
          <w:t>http://www.academia.edu</w:t>
        </w:r>
      </w:hyperlink>
      <w:r w:rsidRPr="00670B33">
        <w:rPr>
          <w:rFonts w:ascii="Cambria" w:hAnsi="Cambria"/>
          <w:b/>
          <w:noProof/>
        </w:rPr>
        <w:t>.</w:t>
      </w:r>
      <w:bookmarkEnd w:id="132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33" w:name="_ENREF_133"/>
      <w:r w:rsidRPr="00670B33">
        <w:rPr>
          <w:rFonts w:ascii="Cambria" w:hAnsi="Cambria"/>
          <w:b/>
          <w:noProof/>
        </w:rPr>
        <w:t xml:space="preserve">Vallance, K. (2004). Exploring Counsellor Perceptions of the Impact of Counselling Supervision on Clients. </w:t>
      </w:r>
      <w:r w:rsidRPr="00670B33">
        <w:rPr>
          <w:rFonts w:ascii="Cambria" w:hAnsi="Cambria"/>
          <w:b/>
          <w:i/>
          <w:noProof/>
        </w:rPr>
        <w:t>British Journal of Guidance and Counselling, 32</w:t>
      </w:r>
      <w:r w:rsidRPr="00670B33">
        <w:rPr>
          <w:rFonts w:ascii="Cambria" w:hAnsi="Cambria"/>
          <w:b/>
          <w:noProof/>
        </w:rPr>
        <w:t xml:space="preserve">(4), 559-574. </w:t>
      </w:r>
      <w:bookmarkEnd w:id="133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34" w:name="_ENREF_134"/>
      <w:r w:rsidRPr="00670B33">
        <w:rPr>
          <w:rFonts w:ascii="Cambria" w:hAnsi="Cambria"/>
          <w:b/>
          <w:noProof/>
        </w:rPr>
        <w:t xml:space="preserve">Van Ooijen, E. (2003). </w:t>
      </w:r>
      <w:r w:rsidRPr="00670B33">
        <w:rPr>
          <w:rFonts w:ascii="Cambria" w:hAnsi="Cambria"/>
          <w:b/>
          <w:i/>
          <w:noProof/>
        </w:rPr>
        <w:t>Clinical supervision made easy: the 3-step method</w:t>
      </w:r>
      <w:r w:rsidRPr="00670B33">
        <w:rPr>
          <w:rFonts w:ascii="Cambria" w:hAnsi="Cambria"/>
          <w:b/>
          <w:noProof/>
        </w:rPr>
        <w:t>. UK: Churchill Livingstone.</w:t>
      </w:r>
      <w:bookmarkEnd w:id="134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35" w:name="_ENREF_135"/>
      <w:r w:rsidRPr="00670B33">
        <w:rPr>
          <w:rFonts w:ascii="Cambria" w:hAnsi="Cambria"/>
          <w:b/>
          <w:noProof/>
        </w:rPr>
        <w:t xml:space="preserve">Varela, F. J. (1992). </w:t>
      </w:r>
      <w:r w:rsidRPr="00670B33">
        <w:rPr>
          <w:rFonts w:ascii="Cambria" w:hAnsi="Cambria"/>
          <w:b/>
          <w:i/>
          <w:noProof/>
        </w:rPr>
        <w:t>Ethical Know-How: Action, Wisdom and Cognition</w:t>
      </w:r>
      <w:r w:rsidRPr="00670B33">
        <w:rPr>
          <w:rFonts w:ascii="Cambria" w:hAnsi="Cambria"/>
          <w:b/>
          <w:noProof/>
        </w:rPr>
        <w:t>. Stanford: Stanford University Press.</w:t>
      </w:r>
      <w:bookmarkEnd w:id="135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36" w:name="_ENREF_136"/>
      <w:r w:rsidRPr="00670B33">
        <w:rPr>
          <w:rFonts w:ascii="Cambria" w:hAnsi="Cambria"/>
          <w:b/>
          <w:noProof/>
        </w:rPr>
        <w:t xml:space="preserve">Varela, F. J. (1996). Neurophenomenology: A Methodological Remedy for the Hard Problem. </w:t>
      </w:r>
      <w:r w:rsidRPr="00670B33">
        <w:rPr>
          <w:rFonts w:ascii="Cambria" w:hAnsi="Cambria"/>
          <w:b/>
          <w:i/>
          <w:noProof/>
        </w:rPr>
        <w:t>Journal of Consciousness Studies, 3</w:t>
      </w:r>
      <w:r w:rsidRPr="00670B33">
        <w:rPr>
          <w:rFonts w:ascii="Cambria" w:hAnsi="Cambria"/>
          <w:b/>
          <w:noProof/>
        </w:rPr>
        <w:t xml:space="preserve">(No.4), 330-349. </w:t>
      </w:r>
      <w:bookmarkEnd w:id="136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37" w:name="_ENREF_137"/>
      <w:r w:rsidRPr="00670B33">
        <w:rPr>
          <w:rFonts w:ascii="Cambria" w:hAnsi="Cambria"/>
          <w:b/>
          <w:noProof/>
        </w:rPr>
        <w:t xml:space="preserve">Varela, F. J. (1997). The Naturalization of Phenomenology as the Transcendence of Nature: Searching for Generative Mutual Constraints. </w:t>
      </w:r>
      <w:r w:rsidRPr="00670B33">
        <w:rPr>
          <w:rFonts w:ascii="Cambria" w:hAnsi="Cambria"/>
          <w:b/>
          <w:i/>
          <w:noProof/>
        </w:rPr>
        <w:t>Alter, 5</w:t>
      </w:r>
      <w:r w:rsidRPr="00670B33">
        <w:rPr>
          <w:rFonts w:ascii="Cambria" w:hAnsi="Cambria"/>
          <w:b/>
          <w:noProof/>
        </w:rPr>
        <w:t xml:space="preserve">, 355-385. </w:t>
      </w:r>
      <w:bookmarkEnd w:id="137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38" w:name="_ENREF_139"/>
      <w:r w:rsidRPr="00670B33">
        <w:rPr>
          <w:rFonts w:ascii="Cambria" w:hAnsi="Cambria"/>
          <w:b/>
          <w:noProof/>
        </w:rPr>
        <w:t xml:space="preserve">Varela, F. J., &amp; Shear, J. (1999a). First-person Methodologies: What, Why, How? In F. J. Varela &amp; J. Shear (Eds.), </w:t>
      </w:r>
      <w:r w:rsidRPr="00670B33">
        <w:rPr>
          <w:rFonts w:ascii="Cambria" w:hAnsi="Cambria"/>
          <w:b/>
          <w:i/>
          <w:noProof/>
        </w:rPr>
        <w:t>The View From Within</w:t>
      </w:r>
      <w:r w:rsidRPr="00670B33">
        <w:rPr>
          <w:rFonts w:ascii="Cambria" w:hAnsi="Cambria"/>
          <w:b/>
          <w:noProof/>
        </w:rPr>
        <w:t xml:space="preserve"> (pp. 1-14). Thorverton: Imprint Academic.</w:t>
      </w:r>
      <w:bookmarkEnd w:id="138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39" w:name="_ENREF_140"/>
      <w:r w:rsidRPr="00670B33">
        <w:rPr>
          <w:rFonts w:ascii="Cambria" w:hAnsi="Cambria"/>
          <w:b/>
          <w:noProof/>
        </w:rPr>
        <w:t xml:space="preserve">Varela, F. J., Thompson, E., &amp; Rosch, E. (1991). </w:t>
      </w:r>
      <w:r w:rsidRPr="00670B33">
        <w:rPr>
          <w:rFonts w:ascii="Cambria" w:hAnsi="Cambria"/>
          <w:b/>
          <w:i/>
          <w:noProof/>
        </w:rPr>
        <w:t>The Embodied Mind: Cognitive Science and Human Experience</w:t>
      </w:r>
      <w:r w:rsidRPr="00670B33">
        <w:rPr>
          <w:rFonts w:ascii="Cambria" w:hAnsi="Cambria"/>
          <w:b/>
          <w:noProof/>
        </w:rPr>
        <w:t>. Cambridge, Massachusetts: The MIT Press.</w:t>
      </w:r>
      <w:bookmarkEnd w:id="139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40" w:name="_ENREF_141"/>
      <w:r w:rsidRPr="00670B33">
        <w:rPr>
          <w:rFonts w:ascii="Cambria" w:hAnsi="Cambria"/>
          <w:b/>
          <w:noProof/>
        </w:rPr>
        <w:t xml:space="preserve">Vermersch, P. (1999). Introspection as Practice. In F. J. Varela &amp; J. Shear (Eds.), </w:t>
      </w:r>
      <w:r w:rsidRPr="00670B33">
        <w:rPr>
          <w:rFonts w:ascii="Cambria" w:hAnsi="Cambria"/>
          <w:b/>
          <w:i/>
          <w:noProof/>
        </w:rPr>
        <w:t>The View From Within: First-person Approaches to the Study of Consciousness</w:t>
      </w:r>
      <w:r w:rsidRPr="00670B33">
        <w:rPr>
          <w:rFonts w:ascii="Cambria" w:hAnsi="Cambria"/>
          <w:b/>
          <w:noProof/>
        </w:rPr>
        <w:t>. Thorverton: Imprint Academic.</w:t>
      </w:r>
      <w:bookmarkEnd w:id="140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41" w:name="_ENREF_142"/>
      <w:r w:rsidRPr="00670B33">
        <w:rPr>
          <w:rFonts w:ascii="Cambria" w:hAnsi="Cambria"/>
          <w:b/>
          <w:noProof/>
        </w:rPr>
        <w:t xml:space="preserve">Wampold, B. E. (2001). </w:t>
      </w:r>
      <w:r w:rsidRPr="00670B33">
        <w:rPr>
          <w:rFonts w:ascii="Cambria" w:hAnsi="Cambria"/>
          <w:b/>
          <w:i/>
          <w:noProof/>
        </w:rPr>
        <w:t>The great psychotherapy debate: Modles, methods, and findings</w:t>
      </w:r>
      <w:r w:rsidRPr="00670B33">
        <w:rPr>
          <w:rFonts w:ascii="Cambria" w:hAnsi="Cambria"/>
          <w:b/>
          <w:noProof/>
        </w:rPr>
        <w:t>. Mahwah, NJ: Erlbaum.</w:t>
      </w:r>
      <w:bookmarkEnd w:id="141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42" w:name="_ENREF_143"/>
      <w:r w:rsidRPr="00670B33">
        <w:rPr>
          <w:rFonts w:ascii="Cambria" w:hAnsi="Cambria"/>
          <w:b/>
          <w:noProof/>
        </w:rPr>
        <w:t xml:space="preserve">Watts, D. J. (1999). </w:t>
      </w:r>
      <w:r w:rsidRPr="00670B33">
        <w:rPr>
          <w:rFonts w:ascii="Cambria" w:hAnsi="Cambria"/>
          <w:b/>
          <w:i/>
          <w:noProof/>
        </w:rPr>
        <w:t>Small Worlds: The Dynamics of Networks Between Order and Randomness.</w:t>
      </w:r>
      <w:r w:rsidRPr="00670B33">
        <w:rPr>
          <w:rFonts w:ascii="Cambria" w:hAnsi="Cambria"/>
          <w:b/>
          <w:noProof/>
        </w:rPr>
        <w:t xml:space="preserve"> Princeton, NJ: Princeton University Press.</w:t>
      </w:r>
      <w:bookmarkEnd w:id="142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43" w:name="_ENREF_144"/>
      <w:r w:rsidRPr="00670B33">
        <w:rPr>
          <w:rFonts w:ascii="Cambria" w:hAnsi="Cambria"/>
          <w:b/>
          <w:noProof/>
        </w:rPr>
        <w:t xml:space="preserve">Watts, D. J. (2003). </w:t>
      </w:r>
      <w:r w:rsidRPr="00670B33">
        <w:rPr>
          <w:rFonts w:ascii="Cambria" w:hAnsi="Cambria"/>
          <w:b/>
          <w:i/>
          <w:noProof/>
        </w:rPr>
        <w:t>Six Degrees: The Science of a Connected Age.</w:t>
      </w:r>
      <w:r w:rsidRPr="00670B33">
        <w:rPr>
          <w:rFonts w:ascii="Cambria" w:hAnsi="Cambria"/>
          <w:b/>
          <w:noProof/>
        </w:rPr>
        <w:t xml:space="preserve"> London: Random House (Pty).</w:t>
      </w:r>
      <w:bookmarkEnd w:id="143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44" w:name="_ENREF_145"/>
      <w:r w:rsidRPr="00670B33">
        <w:rPr>
          <w:rFonts w:ascii="Cambria" w:hAnsi="Cambria"/>
          <w:b/>
          <w:noProof/>
        </w:rPr>
        <w:t xml:space="preserve">Wheeler, S. (2002). Nature or Nurture: Are Therapists Born of Trained? . </w:t>
      </w:r>
      <w:r w:rsidRPr="00670B33">
        <w:rPr>
          <w:rFonts w:ascii="Cambria" w:hAnsi="Cambria"/>
          <w:b/>
          <w:i/>
          <w:noProof/>
        </w:rPr>
        <w:t>Psychodynamic Practice, 8.4</w:t>
      </w:r>
      <w:r w:rsidRPr="00670B33">
        <w:rPr>
          <w:rFonts w:ascii="Cambria" w:hAnsi="Cambria"/>
          <w:b/>
          <w:noProof/>
        </w:rPr>
        <w:t xml:space="preserve">(November), 427-441. </w:t>
      </w:r>
      <w:bookmarkEnd w:id="144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45" w:name="_ENREF_146"/>
      <w:r w:rsidRPr="00670B33">
        <w:rPr>
          <w:rFonts w:ascii="Cambria" w:hAnsi="Cambria"/>
          <w:b/>
          <w:noProof/>
        </w:rPr>
        <w:t xml:space="preserve">Wickelgren, I. (2012). The education of character. </w:t>
      </w:r>
      <w:r w:rsidRPr="00670B33">
        <w:rPr>
          <w:rFonts w:ascii="Cambria" w:hAnsi="Cambria"/>
          <w:b/>
          <w:i/>
          <w:noProof/>
        </w:rPr>
        <w:t>Scientific American Mind, September/October 2012</w:t>
      </w:r>
      <w:r w:rsidRPr="00670B33">
        <w:rPr>
          <w:rFonts w:ascii="Cambria" w:hAnsi="Cambria"/>
          <w:b/>
          <w:noProof/>
        </w:rPr>
        <w:t xml:space="preserve">, 49-58. </w:t>
      </w:r>
      <w:bookmarkEnd w:id="145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46" w:name="_ENREF_147"/>
      <w:r w:rsidRPr="00670B33">
        <w:rPr>
          <w:rFonts w:ascii="Cambria" w:hAnsi="Cambria"/>
          <w:b/>
          <w:noProof/>
        </w:rPr>
        <w:t xml:space="preserve">Wieringa, R. J. (2003). </w:t>
      </w:r>
      <w:r w:rsidRPr="00670B33">
        <w:rPr>
          <w:rFonts w:ascii="Cambria" w:hAnsi="Cambria"/>
          <w:b/>
          <w:i/>
          <w:noProof/>
        </w:rPr>
        <w:t>Design methods for reactive systems</w:t>
      </w:r>
      <w:r w:rsidRPr="00670B33">
        <w:rPr>
          <w:rFonts w:ascii="Cambria" w:hAnsi="Cambria"/>
          <w:b/>
          <w:noProof/>
        </w:rPr>
        <w:t>. San Francisco, CA: Morgan Kaufmann Publishers.</w:t>
      </w:r>
      <w:bookmarkEnd w:id="146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47" w:name="_ENREF_148"/>
      <w:r w:rsidRPr="00670B33">
        <w:rPr>
          <w:rFonts w:ascii="Cambria" w:hAnsi="Cambria"/>
          <w:b/>
          <w:noProof/>
        </w:rPr>
        <w:t xml:space="preserve">Wilmot, J. (2011). 'If you want to go faster, go alone. If you want to go further, go together: work as transformation through supervision. In M. Caroll (Ed.), </w:t>
      </w:r>
      <w:r w:rsidRPr="00670B33">
        <w:rPr>
          <w:rFonts w:ascii="Cambria" w:hAnsi="Cambria"/>
          <w:b/>
          <w:i/>
          <w:noProof/>
        </w:rPr>
        <w:t>Supervision as transformation: a passion for learning</w:t>
      </w:r>
      <w:r w:rsidRPr="00670B33">
        <w:rPr>
          <w:rFonts w:ascii="Cambria" w:hAnsi="Cambria"/>
          <w:b/>
          <w:noProof/>
        </w:rPr>
        <w:t>. London: Jessica Kingsley Publishers.</w:t>
      </w:r>
      <w:bookmarkEnd w:id="147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48" w:name="_ENREF_149"/>
      <w:r w:rsidRPr="00670B33">
        <w:rPr>
          <w:rFonts w:ascii="Cambria" w:hAnsi="Cambria"/>
          <w:b/>
          <w:noProof/>
        </w:rPr>
        <w:t xml:space="preserve">Yegdick, T. (1999). Clinical supervision and managerial supervision: Some historical and conceptual considerations. </w:t>
      </w:r>
      <w:r w:rsidRPr="00670B33">
        <w:rPr>
          <w:rFonts w:ascii="Cambria" w:hAnsi="Cambria"/>
          <w:b/>
          <w:i/>
          <w:noProof/>
        </w:rPr>
        <w:t>Journal of Advanced Nursing, 30</w:t>
      </w:r>
      <w:r w:rsidRPr="00670B33">
        <w:rPr>
          <w:rFonts w:ascii="Cambria" w:hAnsi="Cambria"/>
          <w:b/>
          <w:noProof/>
        </w:rPr>
        <w:t xml:space="preserve">(5), 1195-1204. </w:t>
      </w:r>
      <w:bookmarkEnd w:id="148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49" w:name="_ENREF_150"/>
      <w:r w:rsidRPr="00670B33">
        <w:rPr>
          <w:rFonts w:ascii="Cambria" w:hAnsi="Cambria"/>
          <w:b/>
          <w:noProof/>
        </w:rPr>
        <w:t xml:space="preserve">Zahavi, D. (2001). Beyond Empathy: Phenomenological Approaches to Intersubjectivity. In E. Thompson (Ed.), </w:t>
      </w:r>
      <w:r w:rsidRPr="00670B33">
        <w:rPr>
          <w:rFonts w:ascii="Cambria" w:hAnsi="Cambria"/>
          <w:b/>
          <w:i/>
          <w:noProof/>
        </w:rPr>
        <w:t>Between Ourselves: Second-person issues in the study of consciousness</w:t>
      </w:r>
      <w:r w:rsidRPr="00670B33">
        <w:rPr>
          <w:rFonts w:ascii="Cambria" w:hAnsi="Cambria"/>
          <w:b/>
          <w:noProof/>
        </w:rPr>
        <w:t xml:space="preserve"> (pp. 151-167). Thorverton: Imprint Academic.</w:t>
      </w:r>
      <w:bookmarkEnd w:id="149"/>
    </w:p>
    <w:p w:rsidR="005404A9" w:rsidRPr="00670B33" w:rsidRDefault="005404A9" w:rsidP="005404A9">
      <w:pPr>
        <w:spacing w:after="0"/>
        <w:ind w:left="720" w:hanging="720"/>
        <w:jc w:val="both"/>
        <w:rPr>
          <w:rFonts w:ascii="Cambria" w:hAnsi="Cambria"/>
          <w:b/>
          <w:noProof/>
        </w:rPr>
      </w:pPr>
      <w:bookmarkStart w:id="150" w:name="_ENREF_151"/>
      <w:r w:rsidRPr="00670B33">
        <w:rPr>
          <w:rFonts w:ascii="Cambria" w:hAnsi="Cambria"/>
          <w:b/>
          <w:noProof/>
        </w:rPr>
        <w:t xml:space="preserve">Zahavi, D., &amp; Parnas, J. (1999). Phenomenal Consciousness and Self Awareness: A Phenomenological Critique of Representational Theory. In S. Gallagher &amp; J. Shear (Eds.), </w:t>
      </w:r>
      <w:r w:rsidRPr="00670B33">
        <w:rPr>
          <w:rFonts w:ascii="Cambria" w:hAnsi="Cambria"/>
          <w:b/>
          <w:i/>
          <w:noProof/>
        </w:rPr>
        <w:t>Models of The Self</w:t>
      </w:r>
      <w:r w:rsidRPr="00670B33">
        <w:rPr>
          <w:rFonts w:ascii="Cambria" w:hAnsi="Cambria"/>
          <w:b/>
          <w:noProof/>
        </w:rPr>
        <w:t xml:space="preserve"> (pp. 253-270). United Kingdom: Imprint Academic.</w:t>
      </w:r>
      <w:bookmarkEnd w:id="150"/>
    </w:p>
    <w:p w:rsidR="005404A9" w:rsidRPr="00670B33" w:rsidRDefault="005404A9" w:rsidP="005404A9">
      <w:pPr>
        <w:ind w:left="720" w:hanging="720"/>
        <w:jc w:val="both"/>
        <w:rPr>
          <w:rFonts w:ascii="Cambria" w:hAnsi="Cambria"/>
          <w:b/>
          <w:noProof/>
        </w:rPr>
      </w:pPr>
      <w:bookmarkStart w:id="151" w:name="_ENREF_152"/>
      <w:r w:rsidRPr="00670B33">
        <w:rPr>
          <w:rFonts w:ascii="Cambria" w:hAnsi="Cambria"/>
          <w:b/>
          <w:noProof/>
        </w:rPr>
        <w:t xml:space="preserve">Zorga, S. (2002). Supervision: the process of life-long learning in social and educational professions. </w:t>
      </w:r>
      <w:r w:rsidRPr="00670B33">
        <w:rPr>
          <w:rFonts w:ascii="Cambria" w:hAnsi="Cambria"/>
          <w:b/>
          <w:i/>
          <w:noProof/>
        </w:rPr>
        <w:t>Journal of interprofessional care, 16</w:t>
      </w:r>
      <w:r w:rsidRPr="00670B33">
        <w:rPr>
          <w:rFonts w:ascii="Cambria" w:hAnsi="Cambria"/>
          <w:b/>
          <w:noProof/>
        </w:rPr>
        <w:t xml:space="preserve">(3), 265-276. </w:t>
      </w:r>
      <w:bookmarkEnd w:id="151"/>
    </w:p>
    <w:p w:rsidR="005404A9" w:rsidRDefault="005404A9" w:rsidP="005404A9">
      <w:pPr>
        <w:jc w:val="both"/>
        <w:rPr>
          <w:rFonts w:ascii="Cambria" w:hAnsi="Cambria"/>
          <w:b/>
          <w:noProof/>
        </w:rPr>
      </w:pPr>
    </w:p>
    <w:p w:rsidR="003B15FD" w:rsidRDefault="005404A9" w:rsidP="005404A9">
      <w:r w:rsidRPr="00D80673">
        <w:fldChar w:fldCharType="end"/>
      </w:r>
    </w:p>
    <w:sectPr w:rsidR="003B15FD" w:rsidSect="003B15F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4A9"/>
    <w:rsid w:val="003B15FD"/>
    <w:rsid w:val="0054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C387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4A9"/>
    <w:pPr>
      <w:spacing w:after="200"/>
    </w:pPr>
    <w:rPr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04A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04A9"/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4A9"/>
    <w:pPr>
      <w:spacing w:after="200"/>
    </w:pPr>
    <w:rPr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04A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04A9"/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taylorandfrancis.com/" TargetMode="External"/><Relationship Id="rId6" Type="http://schemas.openxmlformats.org/officeDocument/2006/relationships/hyperlink" Target="http://www.academia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4298</Words>
  <Characters>25103</Characters>
  <Application>Microsoft Macintosh Word</Application>
  <DocSecurity>0</DocSecurity>
  <Lines>545</Lines>
  <Paragraphs>213</Paragraphs>
  <ScaleCrop>false</ScaleCrop>
  <Company/>
  <LinksUpToDate>false</LinksUpToDate>
  <CharactersWithSpaces>29188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Price</dc:creator>
  <cp:keywords/>
  <dc:description/>
  <cp:lastModifiedBy>David Price</cp:lastModifiedBy>
  <cp:revision>1</cp:revision>
  <dcterms:created xsi:type="dcterms:W3CDTF">2014-03-22T21:35:00Z</dcterms:created>
  <dcterms:modified xsi:type="dcterms:W3CDTF">2014-03-22T21:35:00Z</dcterms:modified>
</cp:coreProperties>
</file>